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FB" w:rsidRPr="00E11FFB" w:rsidRDefault="00E11FFB" w:rsidP="00E11FFB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E11FFB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附件：</w:t>
      </w:r>
    </w:p>
    <w:p w:rsidR="00CF4615" w:rsidRPr="00C828ED" w:rsidRDefault="00CF4615" w:rsidP="00CF4615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40"/>
          <w:szCs w:val="40"/>
          <w:lang w:bidi="ar"/>
        </w:rPr>
      </w:pPr>
      <w:r w:rsidRPr="00C828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病历车技术参数</w:t>
      </w:r>
    </w:p>
    <w:p w:rsidR="00CF4615" w:rsidRPr="00C828ED" w:rsidRDefault="00CF4615" w:rsidP="00CF4615">
      <w:pPr>
        <w:spacing w:line="276" w:lineRule="auto"/>
        <w:rPr>
          <w:rStyle w:val="font41"/>
          <w:rFonts w:hint="default"/>
          <w:lang w:bidi="ar"/>
        </w:rPr>
      </w:pPr>
      <w:r>
        <w:rPr>
          <w:rStyle w:val="font41"/>
          <w:rFonts w:hint="default"/>
          <w:lang w:bidi="ar"/>
        </w:rPr>
        <w:br/>
      </w:r>
      <w:r w:rsidRPr="00C828ED">
        <w:rPr>
          <w:rStyle w:val="font41"/>
          <w:rFonts w:hint="default"/>
          <w:b/>
          <w:color w:val="000000" w:themeColor="text1"/>
          <w:lang w:bidi="ar"/>
        </w:rPr>
        <w:t>1、</w:t>
      </w:r>
      <w:r w:rsidRPr="00C828ED">
        <w:rPr>
          <w:rStyle w:val="font41"/>
          <w:rFonts w:hint="default"/>
          <w:color w:val="000000" w:themeColor="text1"/>
          <w:lang w:bidi="ar"/>
        </w:rPr>
        <w:t>材质:车体由ABS工程塑料 ，病历车台面为ABS材质，耐磨、易清洁、四柱塑钢；</w:t>
      </w:r>
      <w:r>
        <w:rPr>
          <w:rStyle w:val="font41"/>
          <w:rFonts w:hint="default"/>
          <w:color w:val="000000" w:themeColor="text1"/>
          <w:lang w:bidi="ar"/>
        </w:rPr>
        <w:br/>
      </w:r>
      <w:r w:rsidRPr="00C828ED">
        <w:rPr>
          <w:rStyle w:val="font41"/>
          <w:rFonts w:hint="default"/>
          <w:b/>
          <w:color w:val="000000" w:themeColor="text1"/>
          <w:lang w:bidi="ar"/>
        </w:rPr>
        <w:t>2、</w:t>
      </w:r>
      <w:r w:rsidRPr="00C828ED">
        <w:rPr>
          <w:rStyle w:val="font41"/>
          <w:rFonts w:hint="default"/>
          <w:color w:val="000000" w:themeColor="text1"/>
          <w:lang w:bidi="ar"/>
        </w:rPr>
        <w:t>正面:单排</w:t>
      </w:r>
      <w:bookmarkStart w:id="0" w:name="_GoBack"/>
      <w:r w:rsidRPr="0044037B">
        <w:rPr>
          <w:rStyle w:val="font51"/>
          <w:rFonts w:hint="default"/>
          <w:b w:val="0"/>
          <w:color w:val="000000" w:themeColor="text1"/>
          <w:lang w:bidi="ar"/>
        </w:rPr>
        <w:t>25</w:t>
      </w:r>
      <w:bookmarkEnd w:id="0"/>
      <w:r w:rsidRPr="00C828ED">
        <w:rPr>
          <w:rStyle w:val="font41"/>
          <w:rFonts w:hint="default"/>
          <w:color w:val="000000" w:themeColor="text1"/>
          <w:lang w:bidi="ar"/>
        </w:rPr>
        <w:t>格病历夹隔层，</w:t>
      </w:r>
      <w:r w:rsidRPr="00CF4615">
        <w:rPr>
          <w:rStyle w:val="font51"/>
          <w:rFonts w:hint="default"/>
          <w:b w:val="0"/>
          <w:color w:val="000000" w:themeColor="text1"/>
          <w:lang w:bidi="ar"/>
        </w:rPr>
        <w:t>整体高度不变</w:t>
      </w:r>
      <w:r w:rsidRPr="00C828ED">
        <w:rPr>
          <w:rStyle w:val="font41"/>
          <w:rFonts w:hint="default"/>
          <w:color w:val="000000" w:themeColor="text1"/>
          <w:lang w:bidi="ar"/>
        </w:rPr>
        <w:t>；有抽屉，抽面尺寸:290*100mm*内空:213*312*85mm；三</w:t>
      </w:r>
      <w:proofErr w:type="gramStart"/>
      <w:r w:rsidRPr="00C828ED">
        <w:rPr>
          <w:rStyle w:val="font41"/>
          <w:rFonts w:hint="default"/>
          <w:color w:val="000000" w:themeColor="text1"/>
          <w:lang w:bidi="ar"/>
        </w:rPr>
        <w:t>折静音金</w:t>
      </w:r>
      <w:proofErr w:type="gramEnd"/>
      <w:r w:rsidRPr="00C828ED">
        <w:rPr>
          <w:rStyle w:val="font41"/>
          <w:rFonts w:hint="default"/>
          <w:color w:val="000000" w:themeColor="text1"/>
          <w:lang w:bidi="ar"/>
        </w:rPr>
        <w:t>锁导轨抽拉自如；有相应的标识序号</w:t>
      </w:r>
      <w:r w:rsidRPr="00CF4615">
        <w:rPr>
          <w:rStyle w:val="font51"/>
          <w:rFonts w:hint="default"/>
          <w:b w:val="0"/>
          <w:color w:val="000000" w:themeColor="text1"/>
          <w:lang w:bidi="ar"/>
        </w:rPr>
        <w:t>（床号标识由</w:t>
      </w:r>
      <w:proofErr w:type="gramStart"/>
      <w:r w:rsidRPr="00CF4615">
        <w:rPr>
          <w:rStyle w:val="font51"/>
          <w:rFonts w:hint="default"/>
          <w:b w:val="0"/>
          <w:color w:val="000000" w:themeColor="text1"/>
          <w:lang w:bidi="ar"/>
        </w:rPr>
        <w:t>个</w:t>
      </w:r>
      <w:proofErr w:type="gramEnd"/>
      <w:r w:rsidRPr="00CF4615">
        <w:rPr>
          <w:rStyle w:val="font51"/>
          <w:rFonts w:hint="default"/>
          <w:b w:val="0"/>
          <w:color w:val="000000" w:themeColor="text1"/>
          <w:lang w:bidi="ar"/>
        </w:rPr>
        <w:t>科室提交后续再确定）</w:t>
      </w:r>
      <w:r w:rsidRPr="00C828ED">
        <w:rPr>
          <w:rStyle w:val="font41"/>
          <w:rFonts w:hint="default"/>
          <w:color w:val="000000" w:themeColor="text1"/>
          <w:lang w:bidi="ar"/>
        </w:rPr>
        <w:t>，标识数字清晰、易于辨识；</w:t>
      </w:r>
      <w:r>
        <w:rPr>
          <w:rStyle w:val="font41"/>
          <w:rFonts w:hint="default"/>
          <w:color w:val="000000" w:themeColor="text1"/>
          <w:lang w:bidi="ar"/>
        </w:rPr>
        <w:br/>
      </w:r>
      <w:r w:rsidRPr="00C828ED">
        <w:rPr>
          <w:rStyle w:val="font41"/>
          <w:rFonts w:hint="default"/>
          <w:b/>
          <w:color w:val="000000" w:themeColor="text1"/>
          <w:lang w:bidi="ar"/>
        </w:rPr>
        <w:t>3、</w:t>
      </w:r>
      <w:r w:rsidRPr="00C828ED">
        <w:rPr>
          <w:rStyle w:val="font41"/>
          <w:rFonts w:hint="default"/>
          <w:color w:val="000000" w:themeColor="text1"/>
          <w:lang w:bidi="ar"/>
        </w:rPr>
        <w:t>车体底部：豪华</w:t>
      </w:r>
      <w:proofErr w:type="gramStart"/>
      <w:r w:rsidRPr="00C828ED">
        <w:rPr>
          <w:rStyle w:val="font41"/>
          <w:rFonts w:hint="default"/>
          <w:color w:val="000000" w:themeColor="text1"/>
          <w:lang w:bidi="ar"/>
        </w:rPr>
        <w:t>万向静音</w:t>
      </w:r>
      <w:proofErr w:type="gramEnd"/>
      <w:r w:rsidRPr="00C828ED">
        <w:rPr>
          <w:rStyle w:val="font41"/>
          <w:rFonts w:hint="default"/>
          <w:color w:val="000000" w:themeColor="text1"/>
          <w:lang w:bidi="ar"/>
        </w:rPr>
        <w:t>轮，其中两只带刹车功能，脚轮材料为高强度聚氨酯。防静电、防毛发缠绕、移动轻便灵活；</w:t>
      </w:r>
      <w:r>
        <w:rPr>
          <w:rStyle w:val="font41"/>
          <w:rFonts w:hint="default"/>
          <w:color w:val="000000" w:themeColor="text1"/>
          <w:lang w:bidi="ar"/>
        </w:rPr>
        <w:br/>
      </w:r>
      <w:r w:rsidRPr="00C828ED">
        <w:rPr>
          <w:rStyle w:val="font41"/>
          <w:rFonts w:hint="default"/>
          <w:b/>
          <w:color w:val="000000" w:themeColor="text1"/>
          <w:lang w:bidi="ar"/>
        </w:rPr>
        <w:t>4、</w:t>
      </w:r>
      <w:r w:rsidRPr="00C828ED">
        <w:rPr>
          <w:rStyle w:val="font41"/>
          <w:rFonts w:hint="default"/>
          <w:color w:val="000000" w:themeColor="text1"/>
          <w:lang w:bidi="ar"/>
        </w:rPr>
        <w:t>配有安全锁以确保病历</w:t>
      </w:r>
      <w:proofErr w:type="gramStart"/>
      <w:r w:rsidRPr="00C828ED">
        <w:rPr>
          <w:rStyle w:val="font41"/>
          <w:rFonts w:hint="default"/>
          <w:color w:val="000000" w:themeColor="text1"/>
          <w:lang w:bidi="ar"/>
        </w:rPr>
        <w:t>夹资料</w:t>
      </w:r>
      <w:proofErr w:type="gramEnd"/>
      <w:r w:rsidRPr="00C828ED">
        <w:rPr>
          <w:rStyle w:val="font41"/>
          <w:rFonts w:hint="default"/>
          <w:color w:val="000000" w:themeColor="text1"/>
          <w:lang w:bidi="ar"/>
        </w:rPr>
        <w:t>安全；</w:t>
      </w:r>
      <w:r>
        <w:rPr>
          <w:rStyle w:val="font41"/>
          <w:rFonts w:hint="default"/>
          <w:color w:val="000000" w:themeColor="text1"/>
          <w:lang w:bidi="ar"/>
        </w:rPr>
        <w:br/>
      </w:r>
      <w:r w:rsidRPr="00C828ED">
        <w:rPr>
          <w:rStyle w:val="font41"/>
          <w:rFonts w:hint="default"/>
          <w:b/>
          <w:color w:val="000000" w:themeColor="text1"/>
          <w:lang w:bidi="ar"/>
        </w:rPr>
        <w:t>5、</w:t>
      </w:r>
      <w:r w:rsidRPr="00C828ED">
        <w:rPr>
          <w:rStyle w:val="font41"/>
          <w:rFonts w:hint="default"/>
          <w:color w:val="000000" w:themeColor="text1"/>
          <w:lang w:bidi="ar"/>
        </w:rPr>
        <w:t>尺寸:长450mm宽410mm高约1050mm</w:t>
      </w:r>
    </w:p>
    <w:p w:rsidR="00CF4615" w:rsidRDefault="00CF4615" w:rsidP="00CF4615">
      <w:pPr>
        <w:spacing w:line="276" w:lineRule="auto"/>
        <w:rPr>
          <w:rStyle w:val="font41"/>
          <w:rFonts w:hint="default"/>
          <w:color w:val="000000" w:themeColor="text1"/>
          <w:lang w:bidi="ar"/>
        </w:rPr>
      </w:pPr>
      <w:r w:rsidRPr="00C828ED">
        <w:rPr>
          <w:rStyle w:val="font41"/>
          <w:rFonts w:hint="default"/>
          <w:b/>
          <w:color w:val="000000" w:themeColor="text1"/>
          <w:lang w:bidi="ar"/>
        </w:rPr>
        <w:t>6、</w:t>
      </w:r>
      <w:r w:rsidRPr="00E456F1">
        <w:rPr>
          <w:rStyle w:val="font41"/>
          <w:rFonts w:hint="default"/>
          <w:color w:val="000000" w:themeColor="text1"/>
          <w:lang w:bidi="ar"/>
        </w:rPr>
        <w:t>质保三年，合同签订后30日到货安装</w:t>
      </w:r>
    </w:p>
    <w:p w:rsidR="006E6D44" w:rsidRPr="00CF4615" w:rsidRDefault="006E6D44"/>
    <w:sectPr w:rsidR="006E6D44" w:rsidRPr="00CF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22" w:rsidRDefault="008A5422" w:rsidP="00CF4615">
      <w:r>
        <w:separator/>
      </w:r>
    </w:p>
  </w:endnote>
  <w:endnote w:type="continuationSeparator" w:id="0">
    <w:p w:rsidR="008A5422" w:rsidRDefault="008A5422" w:rsidP="00CF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22" w:rsidRDefault="008A5422" w:rsidP="00CF4615">
      <w:r>
        <w:separator/>
      </w:r>
    </w:p>
  </w:footnote>
  <w:footnote w:type="continuationSeparator" w:id="0">
    <w:p w:rsidR="008A5422" w:rsidRDefault="008A5422" w:rsidP="00CF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39"/>
    <w:rsid w:val="0044037B"/>
    <w:rsid w:val="006E6D44"/>
    <w:rsid w:val="008A5422"/>
    <w:rsid w:val="008B4C52"/>
    <w:rsid w:val="009D2B59"/>
    <w:rsid w:val="00A71E39"/>
    <w:rsid w:val="00CF4615"/>
    <w:rsid w:val="00E1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615"/>
    <w:rPr>
      <w:sz w:val="18"/>
      <w:szCs w:val="18"/>
    </w:rPr>
  </w:style>
  <w:style w:type="character" w:customStyle="1" w:styleId="font41">
    <w:name w:val="font41"/>
    <w:basedOn w:val="a0"/>
    <w:qFormat/>
    <w:rsid w:val="00CF461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CF4615"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615"/>
    <w:rPr>
      <w:sz w:val="18"/>
      <w:szCs w:val="18"/>
    </w:rPr>
  </w:style>
  <w:style w:type="character" w:customStyle="1" w:styleId="font41">
    <w:name w:val="font41"/>
    <w:basedOn w:val="a0"/>
    <w:qFormat/>
    <w:rsid w:val="00CF461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CF4615"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2023-08-30T04:57:00Z</dcterms:created>
  <dcterms:modified xsi:type="dcterms:W3CDTF">2023-08-30T06:38:00Z</dcterms:modified>
</cp:coreProperties>
</file>