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8674C" w14:textId="77180B53" w:rsidR="00EA07CC" w:rsidRPr="0004732F" w:rsidRDefault="00D567F2" w:rsidP="0004732F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560D62">
        <w:rPr>
          <w:rFonts w:ascii="黑体" w:eastAsia="黑体" w:hAnsi="黑体" w:hint="eastAsia"/>
          <w:b/>
          <w:bCs/>
          <w:sz w:val="44"/>
          <w:szCs w:val="44"/>
        </w:rPr>
        <w:t>液氧采购参数及要求</w:t>
      </w:r>
      <w:bookmarkStart w:id="0" w:name="_GoBack"/>
      <w:bookmarkEnd w:id="0"/>
    </w:p>
    <w:p w14:paraId="42B9F25F" w14:textId="358B4D1A" w:rsidR="0036697D" w:rsidRPr="0011225A" w:rsidRDefault="0036697D" w:rsidP="00D567F2">
      <w:pPr>
        <w:jc w:val="center"/>
        <w:rPr>
          <w:rFonts w:ascii="黑体" w:eastAsia="黑体" w:hAnsi="黑体"/>
          <w:b/>
          <w:bCs/>
          <w:sz w:val="40"/>
          <w:szCs w:val="44"/>
        </w:rPr>
      </w:pPr>
      <w:r w:rsidRPr="0011225A">
        <w:rPr>
          <w:rFonts w:ascii="黑体" w:eastAsia="黑体" w:hAnsi="黑体" w:hint="eastAsia"/>
          <w:b/>
          <w:bCs/>
          <w:sz w:val="40"/>
          <w:szCs w:val="44"/>
        </w:rPr>
        <w:t>技术要求</w:t>
      </w:r>
    </w:p>
    <w:p w14:paraId="799793B3" w14:textId="270FA8E1" w:rsidR="00D567F2" w:rsidRPr="0011225A" w:rsidRDefault="00D567F2" w:rsidP="0036697D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b/>
          <w:bCs/>
          <w:sz w:val="22"/>
          <w:szCs w:val="24"/>
        </w:rPr>
      </w:pPr>
      <w:r w:rsidRPr="0011225A">
        <w:rPr>
          <w:rFonts w:ascii="宋体" w:eastAsia="宋体" w:hAnsi="宋体" w:hint="eastAsia"/>
          <w:b/>
          <w:bCs/>
          <w:sz w:val="22"/>
          <w:szCs w:val="24"/>
        </w:rPr>
        <w:t>液氧参数标准</w:t>
      </w:r>
    </w:p>
    <w:p w14:paraId="2D33DA84" w14:textId="1ECE8067" w:rsidR="00F1137B" w:rsidRDefault="00560D62" w:rsidP="00D567F2">
      <w:r w:rsidRPr="0011225A">
        <w:rPr>
          <w:rFonts w:ascii="宋体" w:eastAsia="宋体" w:hAnsi="宋体"/>
          <w:noProof/>
        </w:rPr>
        <w:drawing>
          <wp:anchor distT="0" distB="0" distL="114300" distR="114300" simplePos="0" relativeHeight="251658240" behindDoc="0" locked="0" layoutInCell="1" allowOverlap="1" wp14:anchorId="50AF5C1E" wp14:editId="544C8D8E">
            <wp:simplePos x="0" y="0"/>
            <wp:positionH relativeFrom="margin">
              <wp:align>left</wp:align>
            </wp:positionH>
            <wp:positionV relativeFrom="paragraph">
              <wp:posOffset>69850</wp:posOffset>
            </wp:positionV>
            <wp:extent cx="5451895" cy="8167318"/>
            <wp:effectExtent l="0" t="0" r="0" b="571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2" r="8063"/>
                    <a:stretch/>
                  </pic:blipFill>
                  <pic:spPr bwMode="auto">
                    <a:xfrm>
                      <a:off x="0" y="0"/>
                      <a:ext cx="5451895" cy="816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F2DFD" w14:textId="77777777" w:rsidR="00F1137B" w:rsidRDefault="00F1137B" w:rsidP="00D567F2"/>
    <w:p w14:paraId="4A83C78F" w14:textId="231E9FFE" w:rsidR="00F1137B" w:rsidRDefault="00F1137B" w:rsidP="00D567F2"/>
    <w:p w14:paraId="53FDC4DC" w14:textId="77777777" w:rsidR="00F1137B" w:rsidRDefault="00F1137B" w:rsidP="00D567F2"/>
    <w:p w14:paraId="530F35BF" w14:textId="0C415B16" w:rsidR="00F1137B" w:rsidRDefault="00F1137B" w:rsidP="00D567F2"/>
    <w:p w14:paraId="20C02B9E" w14:textId="77777777" w:rsidR="00F1137B" w:rsidRDefault="00F1137B" w:rsidP="00D567F2"/>
    <w:p w14:paraId="0E08CF37" w14:textId="47DB3E34" w:rsidR="00F1137B" w:rsidRDefault="00F1137B" w:rsidP="00D567F2"/>
    <w:p w14:paraId="06C710F4" w14:textId="77777777" w:rsidR="00F1137B" w:rsidRDefault="00F1137B" w:rsidP="00D567F2"/>
    <w:p w14:paraId="03813EB5" w14:textId="77777777" w:rsidR="00F1137B" w:rsidRDefault="00F1137B" w:rsidP="00D567F2"/>
    <w:p w14:paraId="652F9F41" w14:textId="508E57F5" w:rsidR="00D567F2" w:rsidRDefault="00D567F2" w:rsidP="00D567F2"/>
    <w:p w14:paraId="7ADCDB6E" w14:textId="77777777" w:rsidR="00F1137B" w:rsidRDefault="00F1137B" w:rsidP="00D567F2"/>
    <w:p w14:paraId="00AEFE5D" w14:textId="77777777" w:rsidR="00F1137B" w:rsidRDefault="00F1137B" w:rsidP="00D567F2"/>
    <w:p w14:paraId="2548FC5C" w14:textId="77777777" w:rsidR="00F1137B" w:rsidRDefault="00F1137B" w:rsidP="00D567F2"/>
    <w:p w14:paraId="10FA356D" w14:textId="77777777" w:rsidR="00F1137B" w:rsidRDefault="00F1137B" w:rsidP="00D567F2"/>
    <w:p w14:paraId="5BEB538E" w14:textId="77777777" w:rsidR="00F1137B" w:rsidRDefault="00F1137B" w:rsidP="00D567F2"/>
    <w:p w14:paraId="60FD9B05" w14:textId="77777777" w:rsidR="00F1137B" w:rsidRDefault="00F1137B" w:rsidP="00D567F2"/>
    <w:p w14:paraId="7EC41F62" w14:textId="77777777" w:rsidR="00F1137B" w:rsidRDefault="00F1137B" w:rsidP="00D567F2"/>
    <w:p w14:paraId="06020458" w14:textId="77777777" w:rsidR="00F1137B" w:rsidRDefault="00F1137B" w:rsidP="00D567F2"/>
    <w:p w14:paraId="79FD3663" w14:textId="77777777" w:rsidR="00F1137B" w:rsidRDefault="00F1137B" w:rsidP="00D567F2"/>
    <w:p w14:paraId="17C9D0FF" w14:textId="77777777" w:rsidR="00F1137B" w:rsidRDefault="00F1137B" w:rsidP="00D567F2"/>
    <w:p w14:paraId="6792B03C" w14:textId="77777777" w:rsidR="00F1137B" w:rsidRDefault="00F1137B" w:rsidP="00D567F2"/>
    <w:p w14:paraId="1FB87744" w14:textId="77777777" w:rsidR="00F1137B" w:rsidRDefault="00F1137B" w:rsidP="00D567F2"/>
    <w:p w14:paraId="3BE9A27C" w14:textId="77777777" w:rsidR="00F1137B" w:rsidRDefault="00F1137B" w:rsidP="00D567F2"/>
    <w:p w14:paraId="03CBB29F" w14:textId="77777777" w:rsidR="00F1137B" w:rsidRDefault="00F1137B" w:rsidP="00D567F2"/>
    <w:p w14:paraId="0E170A56" w14:textId="77777777" w:rsidR="00F1137B" w:rsidRDefault="00F1137B" w:rsidP="00D567F2"/>
    <w:p w14:paraId="4972AE08" w14:textId="77777777" w:rsidR="00F1137B" w:rsidRDefault="00F1137B" w:rsidP="00D567F2"/>
    <w:p w14:paraId="2C4D2DE8" w14:textId="77777777" w:rsidR="00F1137B" w:rsidRDefault="00F1137B" w:rsidP="00D567F2"/>
    <w:p w14:paraId="5EE8DCDE" w14:textId="77777777" w:rsidR="00F1137B" w:rsidRDefault="00F1137B" w:rsidP="00D567F2"/>
    <w:p w14:paraId="6A5543E3" w14:textId="77777777" w:rsidR="00F1137B" w:rsidRDefault="00F1137B" w:rsidP="00D567F2"/>
    <w:p w14:paraId="5D1CBBC4" w14:textId="77777777" w:rsidR="00F1137B" w:rsidRDefault="00F1137B" w:rsidP="00D567F2"/>
    <w:p w14:paraId="1450C17B" w14:textId="77777777" w:rsidR="00F1137B" w:rsidRDefault="00F1137B" w:rsidP="00D567F2"/>
    <w:p w14:paraId="282738FA" w14:textId="77777777" w:rsidR="00F1137B" w:rsidRDefault="00F1137B" w:rsidP="00D567F2"/>
    <w:p w14:paraId="36FD323E" w14:textId="77777777" w:rsidR="00F1137B" w:rsidRDefault="00F1137B" w:rsidP="00D567F2"/>
    <w:p w14:paraId="201806CB" w14:textId="77777777" w:rsidR="00F1137B" w:rsidRDefault="00F1137B" w:rsidP="00D567F2"/>
    <w:p w14:paraId="4B64C134" w14:textId="77777777" w:rsidR="00F1137B" w:rsidRDefault="00F1137B" w:rsidP="00D567F2"/>
    <w:p w14:paraId="16EC2559" w14:textId="77777777" w:rsidR="00F1137B" w:rsidRDefault="00F1137B" w:rsidP="00D567F2"/>
    <w:p w14:paraId="67FF1C13" w14:textId="77777777" w:rsidR="00F1137B" w:rsidRDefault="00F1137B" w:rsidP="00D567F2"/>
    <w:p w14:paraId="0CBC22A7" w14:textId="77777777" w:rsidR="0011225A" w:rsidRDefault="0011225A" w:rsidP="0011225A">
      <w:pPr>
        <w:jc w:val="center"/>
        <w:rPr>
          <w:rFonts w:ascii="黑体" w:eastAsia="黑体" w:hAnsi="黑体"/>
          <w:b/>
          <w:bCs/>
          <w:sz w:val="40"/>
          <w:szCs w:val="40"/>
        </w:rPr>
      </w:pPr>
    </w:p>
    <w:p w14:paraId="409A8917" w14:textId="77777777" w:rsidR="00560D62" w:rsidRDefault="00560D62" w:rsidP="0011225A">
      <w:pPr>
        <w:jc w:val="center"/>
        <w:rPr>
          <w:rFonts w:ascii="黑体" w:eastAsia="黑体" w:hAnsi="黑体"/>
          <w:b/>
          <w:bCs/>
          <w:sz w:val="40"/>
          <w:szCs w:val="40"/>
        </w:rPr>
      </w:pPr>
    </w:p>
    <w:p w14:paraId="12ED95C1" w14:textId="1D6D7F5F" w:rsidR="00D567F2" w:rsidRPr="0011225A" w:rsidRDefault="0036697D" w:rsidP="0011225A">
      <w:pPr>
        <w:spacing w:line="276" w:lineRule="auto"/>
        <w:jc w:val="center"/>
        <w:rPr>
          <w:rFonts w:ascii="黑体" w:eastAsia="黑体" w:hAnsi="黑体"/>
          <w:b/>
          <w:bCs/>
          <w:sz w:val="40"/>
          <w:szCs w:val="40"/>
        </w:rPr>
      </w:pPr>
      <w:r w:rsidRPr="0011225A">
        <w:rPr>
          <w:rFonts w:ascii="黑体" w:eastAsia="黑体" w:hAnsi="黑体" w:hint="eastAsia"/>
          <w:b/>
          <w:bCs/>
          <w:sz w:val="40"/>
          <w:szCs w:val="40"/>
        </w:rPr>
        <w:t>商务</w:t>
      </w:r>
      <w:r w:rsidR="00D567F2" w:rsidRPr="0011225A">
        <w:rPr>
          <w:rFonts w:ascii="黑体" w:eastAsia="黑体" w:hAnsi="黑体" w:hint="eastAsia"/>
          <w:b/>
          <w:bCs/>
          <w:sz w:val="40"/>
          <w:szCs w:val="40"/>
        </w:rPr>
        <w:t>要求</w:t>
      </w:r>
    </w:p>
    <w:p w14:paraId="3BF65F88" w14:textId="6265B18F" w:rsidR="0011225A" w:rsidRPr="00EA07CC" w:rsidRDefault="00EA07CC" w:rsidP="00EA07CC">
      <w:pPr>
        <w:rPr>
          <w:rFonts w:ascii="宋体" w:eastAsia="宋体" w:hAnsi="宋体"/>
          <w:sz w:val="28"/>
          <w:szCs w:val="28"/>
        </w:rPr>
      </w:pPr>
      <w:r w:rsidRPr="00EA07CC">
        <w:rPr>
          <w:rFonts w:ascii="宋体" w:eastAsia="宋体" w:hAnsi="宋体" w:hint="eastAsia"/>
          <w:sz w:val="28"/>
          <w:szCs w:val="28"/>
        </w:rPr>
        <w:t>一、</w:t>
      </w:r>
      <w:r w:rsidR="0011225A" w:rsidRPr="00EA07CC">
        <w:rPr>
          <w:rFonts w:ascii="宋体" w:eastAsia="宋体" w:hAnsi="宋体"/>
          <w:sz w:val="28"/>
          <w:szCs w:val="28"/>
        </w:rPr>
        <w:t>提供</w:t>
      </w:r>
      <w:r w:rsidR="0011225A" w:rsidRPr="00EA07CC">
        <w:rPr>
          <w:rFonts w:ascii="宋体" w:eastAsia="宋体" w:hAnsi="宋体" w:hint="eastAsia"/>
          <w:sz w:val="28"/>
          <w:szCs w:val="28"/>
        </w:rPr>
        <w:t>近两年</w:t>
      </w:r>
      <w:r w:rsidR="0011225A" w:rsidRPr="00EA07CC">
        <w:rPr>
          <w:rFonts w:ascii="宋体" w:eastAsia="宋体" w:hAnsi="宋体"/>
          <w:sz w:val="28"/>
          <w:szCs w:val="28"/>
        </w:rPr>
        <w:t>类似</w:t>
      </w:r>
      <w:r>
        <w:rPr>
          <w:rFonts w:ascii="宋体" w:eastAsia="宋体" w:hAnsi="宋体" w:hint="eastAsia"/>
          <w:sz w:val="28"/>
          <w:szCs w:val="28"/>
        </w:rPr>
        <w:t>医用液氧供应</w:t>
      </w:r>
      <w:r w:rsidR="0011225A" w:rsidRPr="00EA07CC">
        <w:rPr>
          <w:rFonts w:ascii="宋体" w:eastAsia="宋体" w:hAnsi="宋体"/>
          <w:sz w:val="28"/>
          <w:szCs w:val="28"/>
        </w:rPr>
        <w:t>业绩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7B13AC7D" w14:textId="2184FBCD" w:rsidR="00D567F2" w:rsidRPr="00EA07CC" w:rsidRDefault="00EA07CC" w:rsidP="00EA07CC">
      <w:pPr>
        <w:rPr>
          <w:rFonts w:ascii="宋体" w:eastAsia="宋体" w:hAnsi="宋体"/>
          <w:sz w:val="28"/>
          <w:szCs w:val="28"/>
        </w:rPr>
      </w:pPr>
      <w:r w:rsidRPr="00EA07CC">
        <w:rPr>
          <w:rFonts w:ascii="宋体" w:eastAsia="宋体" w:hAnsi="宋体" w:hint="eastAsia"/>
          <w:sz w:val="28"/>
          <w:szCs w:val="28"/>
        </w:rPr>
        <w:t>二、</w:t>
      </w:r>
      <w:r w:rsidR="00BA0373" w:rsidRPr="00EA07CC">
        <w:rPr>
          <w:rFonts w:ascii="宋体" w:eastAsia="宋体" w:hAnsi="宋体" w:hint="eastAsia"/>
          <w:sz w:val="28"/>
          <w:szCs w:val="28"/>
        </w:rPr>
        <w:t>负责九龙湖院区</w:t>
      </w:r>
      <w:r w:rsidR="00D567F2" w:rsidRPr="00EA07CC">
        <w:rPr>
          <w:rFonts w:ascii="宋体" w:eastAsia="宋体" w:hAnsi="宋体" w:hint="eastAsia"/>
          <w:sz w:val="28"/>
          <w:szCs w:val="28"/>
        </w:rPr>
        <w:t>三个液氧罐的</w:t>
      </w:r>
      <w:r w:rsidR="00BA0373" w:rsidRPr="00EA07CC">
        <w:rPr>
          <w:rFonts w:ascii="宋体" w:eastAsia="宋体" w:hAnsi="宋体" w:hint="eastAsia"/>
          <w:sz w:val="28"/>
          <w:szCs w:val="28"/>
        </w:rPr>
        <w:t>管道</w:t>
      </w:r>
      <w:r w:rsidR="00D567F2" w:rsidRPr="00EA07CC">
        <w:rPr>
          <w:rFonts w:ascii="宋体" w:eastAsia="宋体" w:hAnsi="宋体" w:hint="eastAsia"/>
          <w:sz w:val="28"/>
          <w:szCs w:val="28"/>
        </w:rPr>
        <w:t>并联，包括开墙洞</w:t>
      </w:r>
      <w:r w:rsidR="00BA0373" w:rsidRPr="00EA07CC">
        <w:rPr>
          <w:rFonts w:ascii="宋体" w:eastAsia="宋体" w:hAnsi="宋体" w:hint="eastAsia"/>
          <w:sz w:val="28"/>
          <w:szCs w:val="28"/>
        </w:rPr>
        <w:t>等相关施工</w:t>
      </w:r>
      <w:r w:rsidR="00421324" w:rsidRPr="00EA07CC">
        <w:rPr>
          <w:rFonts w:ascii="宋体" w:eastAsia="宋体" w:hAnsi="宋体" w:hint="eastAsia"/>
          <w:sz w:val="28"/>
          <w:szCs w:val="28"/>
        </w:rPr>
        <w:t>，含所有配件，院方不承担任何费用</w:t>
      </w:r>
      <w:r w:rsidR="00BA0373" w:rsidRPr="00EA07CC">
        <w:rPr>
          <w:rFonts w:ascii="宋体" w:eastAsia="宋体" w:hAnsi="宋体" w:hint="eastAsia"/>
          <w:sz w:val="28"/>
          <w:szCs w:val="28"/>
        </w:rPr>
        <w:t>；</w:t>
      </w:r>
    </w:p>
    <w:p w14:paraId="5179D5D3" w14:textId="563EDC0A" w:rsidR="00D567F2" w:rsidRPr="00EA07CC" w:rsidRDefault="00EA07CC" w:rsidP="00EA07CC">
      <w:pPr>
        <w:rPr>
          <w:rFonts w:ascii="宋体" w:eastAsia="宋体" w:hAnsi="宋体"/>
          <w:sz w:val="28"/>
          <w:szCs w:val="28"/>
        </w:rPr>
      </w:pPr>
      <w:r w:rsidRPr="00EA07CC">
        <w:rPr>
          <w:rFonts w:ascii="宋体" w:eastAsia="宋体" w:hAnsi="宋体" w:hint="eastAsia"/>
          <w:sz w:val="28"/>
          <w:szCs w:val="28"/>
        </w:rPr>
        <w:t>三、</w:t>
      </w:r>
      <w:r w:rsidR="00BA0373" w:rsidRPr="00EA07CC">
        <w:rPr>
          <w:rFonts w:ascii="宋体" w:eastAsia="宋体" w:hAnsi="宋体" w:hint="eastAsia"/>
          <w:sz w:val="28"/>
          <w:szCs w:val="28"/>
        </w:rPr>
        <w:t>负责</w:t>
      </w:r>
      <w:r w:rsidR="00D567F2" w:rsidRPr="00EA07CC">
        <w:rPr>
          <w:rFonts w:ascii="宋体" w:eastAsia="宋体" w:hAnsi="宋体" w:hint="eastAsia"/>
          <w:sz w:val="28"/>
          <w:szCs w:val="28"/>
        </w:rPr>
        <w:t>所有</w:t>
      </w:r>
      <w:r w:rsidR="00BA0373" w:rsidRPr="00EA07CC">
        <w:rPr>
          <w:rFonts w:ascii="宋体" w:eastAsia="宋体" w:hAnsi="宋体" w:hint="eastAsia"/>
          <w:sz w:val="28"/>
          <w:szCs w:val="28"/>
        </w:rPr>
        <w:t>液氧罐体的</w:t>
      </w:r>
      <w:r w:rsidR="00D567F2" w:rsidRPr="00EA07CC">
        <w:rPr>
          <w:rFonts w:ascii="宋体" w:eastAsia="宋体" w:hAnsi="宋体" w:hint="eastAsia"/>
          <w:sz w:val="28"/>
          <w:szCs w:val="28"/>
        </w:rPr>
        <w:t>配件</w:t>
      </w:r>
      <w:r w:rsidR="00294CCD">
        <w:rPr>
          <w:rFonts w:ascii="宋体" w:eastAsia="宋体" w:hAnsi="宋体" w:hint="eastAsia"/>
          <w:sz w:val="28"/>
          <w:szCs w:val="28"/>
        </w:rPr>
        <w:t>维修保养</w:t>
      </w:r>
      <w:r w:rsidR="00BA0373" w:rsidRPr="00EA07CC">
        <w:rPr>
          <w:rFonts w:ascii="宋体" w:eastAsia="宋体" w:hAnsi="宋体" w:hint="eastAsia"/>
          <w:sz w:val="28"/>
          <w:szCs w:val="28"/>
        </w:rPr>
        <w:t>，并接受专业机构的检查考核；</w:t>
      </w:r>
    </w:p>
    <w:p w14:paraId="667CDDF8" w14:textId="1BA01CA8" w:rsidR="00D567F2" w:rsidRPr="00EA07CC" w:rsidRDefault="00EA07CC" w:rsidP="00EA07CC">
      <w:pPr>
        <w:rPr>
          <w:rFonts w:ascii="宋体" w:eastAsia="宋体" w:hAnsi="宋体"/>
          <w:sz w:val="28"/>
          <w:szCs w:val="28"/>
        </w:rPr>
      </w:pPr>
      <w:r w:rsidRPr="00EA07CC">
        <w:rPr>
          <w:rFonts w:ascii="宋体" w:eastAsia="宋体" w:hAnsi="宋体" w:hint="eastAsia"/>
          <w:sz w:val="28"/>
          <w:szCs w:val="28"/>
        </w:rPr>
        <w:t>四、</w:t>
      </w:r>
      <w:r w:rsidR="00BA0373" w:rsidRPr="00EA07CC">
        <w:rPr>
          <w:rFonts w:ascii="宋体" w:eastAsia="宋体" w:hAnsi="宋体" w:hint="eastAsia"/>
          <w:sz w:val="28"/>
          <w:szCs w:val="28"/>
        </w:rPr>
        <w:t>按要求对液氧罐各类仪</w:t>
      </w:r>
      <w:r w:rsidR="00D567F2" w:rsidRPr="00EA07CC">
        <w:rPr>
          <w:rFonts w:ascii="宋体" w:eastAsia="宋体" w:hAnsi="宋体" w:hint="eastAsia"/>
          <w:sz w:val="28"/>
          <w:szCs w:val="28"/>
        </w:rPr>
        <w:t>表</w:t>
      </w:r>
      <w:r w:rsidR="00BA0373" w:rsidRPr="00EA07CC">
        <w:rPr>
          <w:rFonts w:ascii="宋体" w:eastAsia="宋体" w:hAnsi="宋体" w:hint="eastAsia"/>
          <w:sz w:val="28"/>
          <w:szCs w:val="28"/>
        </w:rPr>
        <w:t>、</w:t>
      </w:r>
      <w:r w:rsidR="00D567F2" w:rsidRPr="00EA07CC">
        <w:rPr>
          <w:rFonts w:ascii="宋体" w:eastAsia="宋体" w:hAnsi="宋体" w:hint="eastAsia"/>
          <w:sz w:val="28"/>
          <w:szCs w:val="28"/>
        </w:rPr>
        <w:t>安全阀</w:t>
      </w:r>
      <w:r w:rsidR="00BA0373" w:rsidRPr="00EA07CC">
        <w:rPr>
          <w:rFonts w:ascii="宋体" w:eastAsia="宋体" w:hAnsi="宋体" w:hint="eastAsia"/>
          <w:sz w:val="28"/>
          <w:szCs w:val="28"/>
        </w:rPr>
        <w:t>进行年度申报检测，获得检测合格报告</w:t>
      </w:r>
      <w:r w:rsidR="00C81405" w:rsidRPr="00EA07CC">
        <w:rPr>
          <w:rFonts w:ascii="宋体" w:eastAsia="宋体" w:hAnsi="宋体" w:hint="eastAsia"/>
          <w:sz w:val="28"/>
          <w:szCs w:val="28"/>
        </w:rPr>
        <w:t>，检测费用由院方支付</w:t>
      </w:r>
      <w:r w:rsidR="00BA0373" w:rsidRPr="00EA07CC">
        <w:rPr>
          <w:rFonts w:ascii="宋体" w:eastAsia="宋体" w:hAnsi="宋体" w:hint="eastAsia"/>
          <w:sz w:val="28"/>
          <w:szCs w:val="28"/>
        </w:rPr>
        <w:t>；</w:t>
      </w:r>
    </w:p>
    <w:p w14:paraId="06B9512E" w14:textId="2A931BF2" w:rsidR="00D567F2" w:rsidRPr="00EA07CC" w:rsidRDefault="00EA07CC" w:rsidP="00EA07CC">
      <w:pPr>
        <w:rPr>
          <w:rFonts w:ascii="宋体" w:eastAsia="宋体" w:hAnsi="宋体"/>
          <w:sz w:val="28"/>
          <w:szCs w:val="28"/>
        </w:rPr>
      </w:pPr>
      <w:r w:rsidRPr="00EA07CC">
        <w:rPr>
          <w:rFonts w:ascii="宋体" w:eastAsia="宋体" w:hAnsi="宋体" w:hint="eastAsia"/>
          <w:sz w:val="28"/>
          <w:szCs w:val="28"/>
        </w:rPr>
        <w:t>五、</w:t>
      </w:r>
      <w:r w:rsidR="00D567F2" w:rsidRPr="00EA07CC">
        <w:rPr>
          <w:rFonts w:ascii="宋体" w:eastAsia="宋体" w:hAnsi="宋体" w:hint="eastAsia"/>
          <w:sz w:val="28"/>
          <w:szCs w:val="28"/>
        </w:rPr>
        <w:t>负责</w:t>
      </w:r>
      <w:r w:rsidR="00BA0373" w:rsidRPr="00EA07CC">
        <w:rPr>
          <w:rFonts w:ascii="宋体" w:eastAsia="宋体" w:hAnsi="宋体" w:hint="eastAsia"/>
          <w:sz w:val="28"/>
          <w:szCs w:val="28"/>
        </w:rPr>
        <w:t>对液氧</w:t>
      </w:r>
      <w:r w:rsidR="00D567F2" w:rsidRPr="00EA07CC">
        <w:rPr>
          <w:rFonts w:ascii="宋体" w:eastAsia="宋体" w:hAnsi="宋体" w:hint="eastAsia"/>
          <w:sz w:val="28"/>
          <w:szCs w:val="28"/>
        </w:rPr>
        <w:t>操作人员的培训</w:t>
      </w:r>
      <w:r w:rsidR="00BA0373" w:rsidRPr="00EA07CC">
        <w:rPr>
          <w:rFonts w:ascii="宋体" w:eastAsia="宋体" w:hAnsi="宋体" w:hint="eastAsia"/>
          <w:sz w:val="28"/>
          <w:szCs w:val="28"/>
        </w:rPr>
        <w:t>，每年开展二次应急处置演练；</w:t>
      </w:r>
    </w:p>
    <w:p w14:paraId="6DE77B54" w14:textId="7B07190F" w:rsidR="00B174C3" w:rsidRPr="00EA07CC" w:rsidRDefault="00EA07CC" w:rsidP="00EA07CC">
      <w:pPr>
        <w:rPr>
          <w:rFonts w:ascii="宋体" w:eastAsia="宋体" w:hAnsi="宋体"/>
          <w:sz w:val="28"/>
          <w:szCs w:val="28"/>
        </w:rPr>
      </w:pPr>
      <w:r w:rsidRPr="00EA07CC">
        <w:rPr>
          <w:rFonts w:ascii="宋体" w:eastAsia="宋体" w:hAnsi="宋体" w:hint="eastAsia"/>
          <w:sz w:val="28"/>
          <w:szCs w:val="28"/>
        </w:rPr>
        <w:t>六、</w:t>
      </w:r>
      <w:r w:rsidR="00B174C3" w:rsidRPr="00EA07CC">
        <w:rPr>
          <w:rFonts w:ascii="宋体" w:eastAsia="宋体" w:hAnsi="宋体" w:hint="eastAsia"/>
          <w:sz w:val="28"/>
          <w:szCs w:val="28"/>
        </w:rPr>
        <w:t>液氧灌注服务响应时间</w:t>
      </w:r>
      <w:r w:rsidR="006A10B4" w:rsidRPr="00EA07CC">
        <w:rPr>
          <w:rFonts w:ascii="宋体" w:eastAsia="宋体" w:hAnsi="宋体" w:hint="eastAsia"/>
          <w:sz w:val="28"/>
          <w:szCs w:val="28"/>
        </w:rPr>
        <w:t>：</w:t>
      </w:r>
      <w:r w:rsidR="00852424" w:rsidRPr="00EA07CC">
        <w:rPr>
          <w:rFonts w:ascii="宋体" w:eastAsia="宋体" w:hAnsi="宋体" w:hint="eastAsia"/>
          <w:sz w:val="28"/>
          <w:szCs w:val="28"/>
        </w:rPr>
        <w:t>从受理至灌注</w:t>
      </w:r>
      <w:r w:rsidR="00031450">
        <w:rPr>
          <w:rFonts w:ascii="宋体" w:eastAsia="宋体" w:hAnsi="宋体"/>
          <w:sz w:val="28"/>
          <w:szCs w:val="28"/>
        </w:rPr>
        <w:t>24</w:t>
      </w:r>
      <w:r w:rsidR="00B174C3" w:rsidRPr="00EA07CC">
        <w:rPr>
          <w:rFonts w:ascii="宋体" w:eastAsia="宋体" w:hAnsi="宋体"/>
          <w:sz w:val="28"/>
          <w:szCs w:val="28"/>
        </w:rPr>
        <w:t>小时内</w:t>
      </w:r>
      <w:r w:rsidR="00852424" w:rsidRPr="00EA07CC">
        <w:rPr>
          <w:rFonts w:ascii="宋体" w:eastAsia="宋体" w:hAnsi="宋体" w:hint="eastAsia"/>
          <w:sz w:val="28"/>
          <w:szCs w:val="28"/>
        </w:rPr>
        <w:t>完成</w:t>
      </w:r>
      <w:r w:rsidR="00BA0373" w:rsidRPr="00EA07CC">
        <w:rPr>
          <w:rFonts w:ascii="宋体" w:eastAsia="宋体" w:hAnsi="宋体" w:hint="eastAsia"/>
          <w:sz w:val="28"/>
          <w:szCs w:val="28"/>
        </w:rPr>
        <w:t>；</w:t>
      </w:r>
    </w:p>
    <w:p w14:paraId="13F50F8B" w14:textId="2169434D" w:rsidR="00593BD6" w:rsidRPr="00EA07CC" w:rsidRDefault="00EA07CC" w:rsidP="00EA07CC">
      <w:pPr>
        <w:rPr>
          <w:rFonts w:ascii="宋体" w:eastAsia="宋体" w:hAnsi="宋体"/>
          <w:sz w:val="28"/>
          <w:szCs w:val="28"/>
        </w:rPr>
      </w:pPr>
      <w:r w:rsidRPr="00EA07CC">
        <w:rPr>
          <w:rFonts w:ascii="宋体" w:eastAsia="宋体" w:hAnsi="宋体" w:hint="eastAsia"/>
          <w:sz w:val="28"/>
          <w:szCs w:val="28"/>
        </w:rPr>
        <w:t>七、</w:t>
      </w:r>
      <w:r w:rsidR="006175EA" w:rsidRPr="00EA07CC">
        <w:rPr>
          <w:rFonts w:ascii="宋体" w:eastAsia="宋体" w:hAnsi="宋体" w:hint="eastAsia"/>
          <w:sz w:val="28"/>
          <w:szCs w:val="28"/>
        </w:rPr>
        <w:t>每次</w:t>
      </w:r>
      <w:proofErr w:type="gramStart"/>
      <w:r w:rsidR="006175EA" w:rsidRPr="00EA07CC">
        <w:rPr>
          <w:rFonts w:ascii="宋体" w:eastAsia="宋体" w:hAnsi="宋体" w:hint="eastAsia"/>
          <w:sz w:val="28"/>
          <w:szCs w:val="28"/>
        </w:rPr>
        <w:t>送氧需随</w:t>
      </w:r>
      <w:proofErr w:type="gramEnd"/>
      <w:r w:rsidR="008A06EF" w:rsidRPr="00EA07CC">
        <w:rPr>
          <w:rFonts w:ascii="宋体" w:eastAsia="宋体" w:hAnsi="宋体" w:hint="eastAsia"/>
          <w:sz w:val="28"/>
          <w:szCs w:val="28"/>
        </w:rPr>
        <w:t>罐</w:t>
      </w:r>
      <w:r w:rsidR="006175EA" w:rsidRPr="00EA07CC">
        <w:rPr>
          <w:rFonts w:ascii="宋体" w:eastAsia="宋体" w:hAnsi="宋体" w:hint="eastAsia"/>
          <w:sz w:val="28"/>
          <w:szCs w:val="28"/>
        </w:rPr>
        <w:t>车</w:t>
      </w:r>
      <w:r w:rsidR="008A06EF" w:rsidRPr="00EA07CC">
        <w:rPr>
          <w:rFonts w:ascii="宋体" w:eastAsia="宋体" w:hAnsi="宋体" w:hint="eastAsia"/>
          <w:sz w:val="28"/>
          <w:szCs w:val="28"/>
        </w:rPr>
        <w:t>附有医用液氧合格证明材料；</w:t>
      </w:r>
    </w:p>
    <w:p w14:paraId="58DCBF2E" w14:textId="09783B91" w:rsidR="003F59A0" w:rsidRDefault="00EA07CC" w:rsidP="00EA07CC">
      <w:pPr>
        <w:rPr>
          <w:rFonts w:ascii="宋体" w:eastAsia="宋体" w:hAnsi="宋体"/>
          <w:sz w:val="28"/>
          <w:szCs w:val="28"/>
        </w:rPr>
      </w:pPr>
      <w:r w:rsidRPr="00EA07CC">
        <w:rPr>
          <w:rFonts w:ascii="宋体" w:eastAsia="宋体" w:hAnsi="宋体" w:hint="eastAsia"/>
          <w:sz w:val="28"/>
          <w:szCs w:val="28"/>
        </w:rPr>
        <w:t>八、</w:t>
      </w:r>
      <w:r w:rsidR="003F59A0" w:rsidRPr="00EA07CC">
        <w:rPr>
          <w:rFonts w:ascii="宋体" w:eastAsia="宋体" w:hAnsi="宋体" w:hint="eastAsia"/>
          <w:sz w:val="28"/>
          <w:szCs w:val="28"/>
        </w:rPr>
        <w:t>每次</w:t>
      </w:r>
      <w:proofErr w:type="gramStart"/>
      <w:r w:rsidR="003F59A0" w:rsidRPr="00EA07CC">
        <w:rPr>
          <w:rFonts w:ascii="宋体" w:eastAsia="宋体" w:hAnsi="宋体" w:hint="eastAsia"/>
          <w:sz w:val="28"/>
          <w:szCs w:val="28"/>
        </w:rPr>
        <w:t>送氧需随</w:t>
      </w:r>
      <w:proofErr w:type="gramEnd"/>
      <w:r w:rsidR="003F59A0" w:rsidRPr="00EA07CC">
        <w:rPr>
          <w:rFonts w:ascii="宋体" w:eastAsia="宋体" w:hAnsi="宋体" w:hint="eastAsia"/>
          <w:sz w:val="28"/>
          <w:szCs w:val="28"/>
        </w:rPr>
        <w:t>罐车附有液氧重量证明材料；</w:t>
      </w:r>
    </w:p>
    <w:p w14:paraId="5817D92D" w14:textId="777EE0C5" w:rsidR="00294CCD" w:rsidRPr="00EA07CC" w:rsidRDefault="00294CCD" w:rsidP="00EA07C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九、</w:t>
      </w:r>
      <w:r w:rsidR="00603B94">
        <w:rPr>
          <w:rFonts w:ascii="宋体" w:eastAsia="宋体" w:hAnsi="宋体" w:hint="eastAsia"/>
          <w:sz w:val="28"/>
          <w:szCs w:val="28"/>
        </w:rPr>
        <w:t>免费</w:t>
      </w:r>
      <w:r>
        <w:rPr>
          <w:rFonts w:ascii="宋体" w:eastAsia="宋体" w:hAnsi="宋体" w:hint="eastAsia"/>
          <w:sz w:val="28"/>
          <w:szCs w:val="28"/>
        </w:rPr>
        <w:t>为</w:t>
      </w:r>
      <w:r w:rsidR="00603B94">
        <w:rPr>
          <w:rFonts w:ascii="宋体" w:eastAsia="宋体" w:hAnsi="宋体" w:hint="eastAsia"/>
          <w:sz w:val="28"/>
          <w:szCs w:val="28"/>
        </w:rPr>
        <w:t>九龙湖院区</w:t>
      </w:r>
      <w:r>
        <w:rPr>
          <w:rFonts w:ascii="宋体" w:eastAsia="宋体" w:hAnsi="宋体" w:hint="eastAsia"/>
          <w:sz w:val="28"/>
          <w:szCs w:val="28"/>
        </w:rPr>
        <w:t>提供</w:t>
      </w:r>
      <w:r w:rsidR="00603B94">
        <w:rPr>
          <w:rFonts w:ascii="宋体" w:eastAsia="宋体" w:hAnsi="宋体" w:hint="eastAsia"/>
          <w:sz w:val="28"/>
          <w:szCs w:val="28"/>
        </w:rPr>
        <w:t>应急</w:t>
      </w:r>
      <w:r>
        <w:rPr>
          <w:rFonts w:ascii="宋体" w:eastAsia="宋体" w:hAnsi="宋体" w:hint="eastAsia"/>
          <w:sz w:val="28"/>
          <w:szCs w:val="28"/>
        </w:rPr>
        <w:t>备用</w:t>
      </w:r>
      <w:r w:rsidR="00603B94">
        <w:rPr>
          <w:rFonts w:ascii="宋体" w:eastAsia="宋体" w:hAnsi="宋体" w:hint="eastAsia"/>
          <w:sz w:val="28"/>
          <w:szCs w:val="28"/>
        </w:rPr>
        <w:t>氧气瓶（4</w:t>
      </w:r>
      <w:r w:rsidR="00603B94">
        <w:rPr>
          <w:rFonts w:ascii="宋体" w:eastAsia="宋体" w:hAnsi="宋体"/>
          <w:sz w:val="28"/>
          <w:szCs w:val="28"/>
        </w:rPr>
        <w:t>0L</w:t>
      </w:r>
      <w:r w:rsidR="00603B94">
        <w:rPr>
          <w:rFonts w:ascii="宋体" w:eastAsia="宋体" w:hAnsi="宋体" w:hint="eastAsia"/>
          <w:sz w:val="28"/>
          <w:szCs w:val="28"/>
        </w:rPr>
        <w:t>）5</w:t>
      </w:r>
      <w:r w:rsidR="00603B94">
        <w:rPr>
          <w:rFonts w:ascii="宋体" w:eastAsia="宋体" w:hAnsi="宋体"/>
          <w:sz w:val="28"/>
          <w:szCs w:val="28"/>
        </w:rPr>
        <w:t>0</w:t>
      </w:r>
      <w:r w:rsidR="00603B94">
        <w:rPr>
          <w:rFonts w:ascii="宋体" w:eastAsia="宋体" w:hAnsi="宋体" w:hint="eastAsia"/>
          <w:sz w:val="28"/>
          <w:szCs w:val="28"/>
        </w:rPr>
        <w:t>瓶及氧气</w:t>
      </w:r>
      <w:r w:rsidR="008F5225">
        <w:rPr>
          <w:rFonts w:ascii="宋体" w:eastAsia="宋体" w:hAnsi="宋体" w:hint="eastAsia"/>
          <w:sz w:val="28"/>
          <w:szCs w:val="28"/>
        </w:rPr>
        <w:t>，如应急备用瓶装氧使用完，需免费负责及时补充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5E3FB5D6" w14:textId="77777777" w:rsidR="0011225A" w:rsidRPr="00EA07CC" w:rsidRDefault="0011225A" w:rsidP="00EA07CC">
      <w:pPr>
        <w:spacing w:line="276" w:lineRule="auto"/>
        <w:rPr>
          <w:rFonts w:ascii="宋体" w:eastAsia="宋体" w:hAnsi="宋体"/>
          <w:sz w:val="22"/>
          <w:szCs w:val="24"/>
        </w:rPr>
      </w:pPr>
    </w:p>
    <w:p w14:paraId="4BB94267" w14:textId="031C1AED" w:rsidR="0011225A" w:rsidRPr="00560D62" w:rsidRDefault="0011225A" w:rsidP="00560D62">
      <w:pPr>
        <w:spacing w:line="276" w:lineRule="auto"/>
        <w:rPr>
          <w:rFonts w:ascii="宋体" w:eastAsia="宋体" w:hAnsi="宋体"/>
          <w:color w:val="000000"/>
          <w:sz w:val="22"/>
        </w:rPr>
      </w:pPr>
    </w:p>
    <w:p w14:paraId="3CA91BCA" w14:textId="77777777" w:rsidR="0011225A" w:rsidRPr="0011225A" w:rsidRDefault="0011225A" w:rsidP="0011225A">
      <w:pPr>
        <w:rPr>
          <w:sz w:val="22"/>
          <w:szCs w:val="24"/>
        </w:rPr>
      </w:pPr>
    </w:p>
    <w:sectPr w:rsidR="0011225A" w:rsidRPr="00112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F4979" w14:textId="77777777" w:rsidR="00D46C39" w:rsidRDefault="00D46C39" w:rsidP="008F5225">
      <w:r>
        <w:separator/>
      </w:r>
    </w:p>
  </w:endnote>
  <w:endnote w:type="continuationSeparator" w:id="0">
    <w:p w14:paraId="773A6AB1" w14:textId="77777777" w:rsidR="00D46C39" w:rsidRDefault="00D46C39" w:rsidP="008F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0F762" w14:textId="77777777" w:rsidR="00D46C39" w:rsidRDefault="00D46C39" w:rsidP="008F5225">
      <w:r>
        <w:separator/>
      </w:r>
    </w:p>
  </w:footnote>
  <w:footnote w:type="continuationSeparator" w:id="0">
    <w:p w14:paraId="0058FC60" w14:textId="77777777" w:rsidR="00D46C39" w:rsidRDefault="00D46C39" w:rsidP="008F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E97"/>
    <w:multiLevelType w:val="hybridMultilevel"/>
    <w:tmpl w:val="B60093E6"/>
    <w:lvl w:ilvl="0" w:tplc="4C167A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194785"/>
    <w:multiLevelType w:val="hybridMultilevel"/>
    <w:tmpl w:val="20221AEC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">
    <w:nsid w:val="46D05EB1"/>
    <w:multiLevelType w:val="hybridMultilevel"/>
    <w:tmpl w:val="E2A2E7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8826F52"/>
    <w:multiLevelType w:val="hybridMultilevel"/>
    <w:tmpl w:val="EFF4E50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0A593A"/>
    <w:multiLevelType w:val="hybridMultilevel"/>
    <w:tmpl w:val="6726A404"/>
    <w:lvl w:ilvl="0" w:tplc="8A289F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5CBA23EC"/>
    <w:multiLevelType w:val="hybridMultilevel"/>
    <w:tmpl w:val="98AED09A"/>
    <w:lvl w:ilvl="0" w:tplc="04090017">
      <w:start w:val="1"/>
      <w:numFmt w:val="chineseCountingThousand"/>
      <w:lvlText w:val="(%1)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6">
    <w:nsid w:val="6D440B89"/>
    <w:multiLevelType w:val="hybridMultilevel"/>
    <w:tmpl w:val="47DAD010"/>
    <w:lvl w:ilvl="0" w:tplc="F1B44DA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2EE746D"/>
    <w:multiLevelType w:val="hybridMultilevel"/>
    <w:tmpl w:val="C5FAC4D0"/>
    <w:lvl w:ilvl="0" w:tplc="5F48BD4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740D714D"/>
    <w:multiLevelType w:val="hybridMultilevel"/>
    <w:tmpl w:val="958242F6"/>
    <w:lvl w:ilvl="0" w:tplc="1402FF02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78AF267A"/>
    <w:multiLevelType w:val="hybridMultilevel"/>
    <w:tmpl w:val="42A62808"/>
    <w:lvl w:ilvl="0" w:tplc="347CD5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F2"/>
    <w:rsid w:val="00031450"/>
    <w:rsid w:val="0004732F"/>
    <w:rsid w:val="0011225A"/>
    <w:rsid w:val="00165CA3"/>
    <w:rsid w:val="00294CCD"/>
    <w:rsid w:val="0036697D"/>
    <w:rsid w:val="003F59A0"/>
    <w:rsid w:val="00421324"/>
    <w:rsid w:val="004524A6"/>
    <w:rsid w:val="004C08A2"/>
    <w:rsid w:val="00560D62"/>
    <w:rsid w:val="00593BD6"/>
    <w:rsid w:val="00603B94"/>
    <w:rsid w:val="006175EA"/>
    <w:rsid w:val="006A10B4"/>
    <w:rsid w:val="00852424"/>
    <w:rsid w:val="008A06EF"/>
    <w:rsid w:val="008F5225"/>
    <w:rsid w:val="00B174C3"/>
    <w:rsid w:val="00B26DC0"/>
    <w:rsid w:val="00BA0373"/>
    <w:rsid w:val="00C81405"/>
    <w:rsid w:val="00D44142"/>
    <w:rsid w:val="00D46C39"/>
    <w:rsid w:val="00D567F2"/>
    <w:rsid w:val="00EA07CC"/>
    <w:rsid w:val="00F1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8E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7F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F52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52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5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52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7F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F52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52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5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52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L</dc:creator>
  <cp:lastModifiedBy>Administrator</cp:lastModifiedBy>
  <cp:revision>2</cp:revision>
  <cp:lastPrinted>2023-08-24T03:58:00Z</cp:lastPrinted>
  <dcterms:created xsi:type="dcterms:W3CDTF">2023-08-26T08:23:00Z</dcterms:created>
  <dcterms:modified xsi:type="dcterms:W3CDTF">2023-08-26T08:23:00Z</dcterms:modified>
</cp:coreProperties>
</file>