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44" w:rsidRDefault="00135044"/>
    <w:p w:rsidR="00135044" w:rsidRDefault="0013504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1615"/>
        <w:gridCol w:w="1441"/>
        <w:gridCol w:w="1208"/>
        <w:gridCol w:w="2456"/>
        <w:gridCol w:w="2042"/>
      </w:tblGrid>
      <w:tr w:rsidR="00135044">
        <w:tc>
          <w:tcPr>
            <w:tcW w:w="5000" w:type="pct"/>
            <w:gridSpan w:val="6"/>
          </w:tcPr>
          <w:p w:rsidR="00135044" w:rsidRDefault="001D7DFA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高端螺旋</w:t>
            </w:r>
            <w:r>
              <w:rPr>
                <w:rFonts w:hint="eastAsia"/>
                <w:b/>
                <w:bCs/>
                <w:sz w:val="28"/>
                <w:szCs w:val="28"/>
              </w:rPr>
              <w:t>CT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主要性能参数</w:t>
            </w:r>
          </w:p>
        </w:tc>
      </w:tr>
      <w:tr w:rsidR="00135044">
        <w:tc>
          <w:tcPr>
            <w:tcW w:w="487" w:type="pct"/>
            <w:vMerge w:val="restart"/>
          </w:tcPr>
          <w:p w:rsidR="00135044" w:rsidRDefault="00135044">
            <w:pPr>
              <w:jc w:val="center"/>
            </w:pPr>
          </w:p>
          <w:p w:rsidR="00135044" w:rsidRDefault="00135044">
            <w:pPr>
              <w:jc w:val="center"/>
            </w:pPr>
          </w:p>
          <w:p w:rsidR="00135044" w:rsidRDefault="001D7DFA">
            <w:pPr>
              <w:jc w:val="center"/>
            </w:pPr>
            <w:r>
              <w:rPr>
                <w:rFonts w:hint="eastAsia"/>
              </w:rPr>
              <w:t>机架</w:t>
            </w: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转速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 s/r</w:t>
            </w:r>
          </w:p>
        </w:tc>
        <w:tc>
          <w:tcPr>
            <w:tcW w:w="622" w:type="pct"/>
            <w:vMerge w:val="restart"/>
          </w:tcPr>
          <w:p w:rsidR="00135044" w:rsidRDefault="00135044">
            <w:pPr>
              <w:spacing w:line="360" w:lineRule="auto"/>
              <w:jc w:val="center"/>
            </w:pPr>
          </w:p>
          <w:p w:rsidR="00135044" w:rsidRDefault="00135044">
            <w:pPr>
              <w:spacing w:line="360" w:lineRule="auto"/>
              <w:jc w:val="center"/>
            </w:pPr>
          </w:p>
          <w:p w:rsidR="00135044" w:rsidRDefault="001D7DF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球管</w:t>
            </w:r>
            <w:proofErr w:type="gramEnd"/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电压输出范围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  <w:lang w:eastAsia="zh"/>
              </w:rPr>
              <w:t>8</w:t>
            </w:r>
            <w:r>
              <w:rPr>
                <w:rFonts w:hint="eastAsia"/>
              </w:rPr>
              <w:t>0-140kv</w:t>
            </w: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孔径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eastAsia="zh"/>
              </w:rPr>
              <w:t>5</w:t>
            </w:r>
            <w:r>
              <w:rPr>
                <w:rFonts w:hint="eastAsia"/>
              </w:rPr>
              <w:t>cm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球管热容量</w:t>
            </w:r>
            <w:proofErr w:type="gramEnd"/>
          </w:p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（非等效且非有效值）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"/>
              </w:rPr>
              <w:t>7M</w:t>
            </w:r>
            <w:r>
              <w:rPr>
                <w:rFonts w:hint="eastAsia"/>
              </w:rPr>
              <w:t>HU</w:t>
            </w: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冷却方式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风冷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水冷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焦点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</w:pPr>
            <w:r>
              <w:rPr>
                <w:rFonts w:hint="eastAsia"/>
              </w:rPr>
              <w:t>小焦点≤</w:t>
            </w:r>
            <w:r>
              <w:rPr>
                <w:rFonts w:hint="eastAsia"/>
                <w:lang w:eastAsia="zh"/>
              </w:rPr>
              <w:t>0.6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²</w:t>
            </w:r>
          </w:p>
        </w:tc>
      </w:tr>
      <w:tr w:rsidR="00135044">
        <w:tc>
          <w:tcPr>
            <w:tcW w:w="487" w:type="pct"/>
            <w:vMerge w:val="restart"/>
          </w:tcPr>
          <w:p w:rsidR="00135044" w:rsidRDefault="00135044">
            <w:pPr>
              <w:jc w:val="center"/>
            </w:pPr>
          </w:p>
          <w:p w:rsidR="00135044" w:rsidRDefault="00135044">
            <w:pPr>
              <w:jc w:val="center"/>
            </w:pPr>
          </w:p>
          <w:p w:rsidR="00135044" w:rsidRDefault="001D7DFA">
            <w:pPr>
              <w:jc w:val="center"/>
            </w:pPr>
            <w:r>
              <w:rPr>
                <w:rFonts w:hint="eastAsia"/>
              </w:rPr>
              <w:t>扫描床</w:t>
            </w: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水平移动范围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"/>
              </w:rPr>
              <w:t>180</w:t>
            </w:r>
            <w:r>
              <w:rPr>
                <w:rFonts w:hint="eastAsia"/>
              </w:rPr>
              <w:t>cm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proofErr w:type="gramStart"/>
            <w:r>
              <w:rPr>
                <w:rFonts w:hint="eastAsia"/>
              </w:rPr>
              <w:t>球管</w:t>
            </w:r>
            <w:r>
              <w:rPr>
                <w:rFonts w:hint="eastAsia"/>
                <w:lang w:eastAsia="zh"/>
              </w:rPr>
              <w:t>最大</w:t>
            </w:r>
            <w:proofErr w:type="gramEnd"/>
            <w:r>
              <w:rPr>
                <w:rFonts w:hint="eastAsia"/>
                <w:lang w:eastAsia="zh"/>
              </w:rPr>
              <w:t>电流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"/>
              </w:rPr>
              <w:t>800mA</w:t>
            </w: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最大扫描范围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  <w:lang w:eastAsia="zh"/>
              </w:rPr>
              <w:t>0</w:t>
            </w:r>
            <w:r>
              <w:rPr>
                <w:rFonts w:hint="eastAsia"/>
              </w:rPr>
              <w:t>cm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球管散热率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"/>
              </w:rPr>
              <w:t xml:space="preserve">1200 </w:t>
            </w:r>
            <w:proofErr w:type="spellStart"/>
            <w:r>
              <w:rPr>
                <w:rFonts w:hint="eastAsia"/>
                <w:lang w:eastAsia="zh"/>
              </w:rPr>
              <w:t>kHU</w:t>
            </w:r>
            <w:proofErr w:type="spellEnd"/>
            <w:r>
              <w:rPr>
                <w:rFonts w:hint="eastAsia"/>
                <w:lang w:eastAsia="zh"/>
              </w:rPr>
              <w:t>/min</w:t>
            </w: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最大水平移</w:t>
            </w:r>
            <w:proofErr w:type="gramStart"/>
            <w:r>
              <w:rPr>
                <w:rFonts w:hint="eastAsia"/>
              </w:rPr>
              <w:t>床速度</w:t>
            </w:r>
            <w:proofErr w:type="gramEnd"/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180mm/s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连续扫描时间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80 s</w:t>
            </w:r>
          </w:p>
        </w:tc>
      </w:tr>
      <w:tr w:rsidR="00135044">
        <w:trPr>
          <w:gridAfter w:val="2"/>
          <w:wAfter w:w="2314" w:type="pct"/>
        </w:trPr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最大承重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200kg</w:t>
            </w:r>
          </w:p>
        </w:tc>
        <w:tc>
          <w:tcPr>
            <w:tcW w:w="622" w:type="pct"/>
            <w:vMerge w:val="restart"/>
          </w:tcPr>
          <w:p w:rsidR="00135044" w:rsidRDefault="00135044">
            <w:pPr>
              <w:spacing w:line="360" w:lineRule="auto"/>
              <w:jc w:val="center"/>
            </w:pPr>
          </w:p>
          <w:p w:rsidR="00135044" w:rsidRDefault="00135044">
            <w:pPr>
              <w:spacing w:line="360" w:lineRule="auto"/>
              <w:jc w:val="center"/>
            </w:pPr>
          </w:p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图像质量</w:t>
            </w:r>
          </w:p>
        </w:tc>
      </w:tr>
      <w:tr w:rsidR="00135044">
        <w:tc>
          <w:tcPr>
            <w:tcW w:w="487" w:type="pct"/>
            <w:vMerge w:val="restart"/>
          </w:tcPr>
          <w:p w:rsidR="00135044" w:rsidRDefault="00135044">
            <w:pPr>
              <w:jc w:val="center"/>
            </w:pPr>
          </w:p>
          <w:p w:rsidR="00135044" w:rsidRDefault="00135044">
            <w:pPr>
              <w:jc w:val="center"/>
            </w:pPr>
          </w:p>
          <w:p w:rsidR="00135044" w:rsidRDefault="00135044">
            <w:pPr>
              <w:jc w:val="center"/>
            </w:pPr>
          </w:p>
          <w:p w:rsidR="00135044" w:rsidRDefault="001D7DFA">
            <w:pPr>
              <w:jc w:val="center"/>
            </w:pPr>
            <w:r>
              <w:rPr>
                <w:rFonts w:hint="eastAsia"/>
              </w:rPr>
              <w:t>探测器</w:t>
            </w: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最大扫描螺距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  <w:rPr>
                <w:lang w:eastAsia="zh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eastAsia="zh"/>
              </w:rPr>
              <w:t>1.6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X/Y</w:t>
            </w:r>
            <w:proofErr w:type="gramStart"/>
            <w:r>
              <w:rPr>
                <w:rFonts w:hint="eastAsia"/>
              </w:rPr>
              <w:t>轴空间</w:t>
            </w:r>
            <w:proofErr w:type="gramEnd"/>
            <w:r>
              <w:rPr>
                <w:rFonts w:hint="eastAsia"/>
              </w:rPr>
              <w:t>分辨率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16 </w:t>
            </w:r>
            <w:proofErr w:type="spellStart"/>
            <w:r>
              <w:rPr>
                <w:rFonts w:hint="eastAsia"/>
              </w:rPr>
              <w:t>lp</w:t>
            </w:r>
            <w:proofErr w:type="spellEnd"/>
            <w:r>
              <w:rPr>
                <w:rFonts w:hint="eastAsia"/>
              </w:rPr>
              <w:t>/cm</w:t>
            </w:r>
          </w:p>
          <w:p w:rsidR="00135044" w:rsidRDefault="00135044">
            <w:pPr>
              <w:spacing w:line="360" w:lineRule="auto"/>
              <w:jc w:val="center"/>
            </w:pP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排数</w:t>
            </w:r>
            <w:proofErr w:type="gramEnd"/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t>64</w:t>
            </w:r>
            <w:r>
              <w:rPr>
                <w:rFonts w:hint="eastAsia"/>
              </w:rPr>
              <w:t>排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Z</w:t>
            </w:r>
            <w:proofErr w:type="gramStart"/>
            <w:r>
              <w:rPr>
                <w:rFonts w:hint="eastAsia"/>
              </w:rPr>
              <w:t>轴空间</w:t>
            </w:r>
            <w:proofErr w:type="gramEnd"/>
            <w:r>
              <w:rPr>
                <w:rFonts w:hint="eastAsia"/>
              </w:rPr>
              <w:t>分辨率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16 </w:t>
            </w:r>
            <w:proofErr w:type="spellStart"/>
            <w:r>
              <w:rPr>
                <w:rFonts w:hint="eastAsia"/>
              </w:rPr>
              <w:t>lp</w:t>
            </w:r>
            <w:proofErr w:type="spellEnd"/>
            <w:r>
              <w:rPr>
                <w:rFonts w:hint="eastAsia"/>
              </w:rPr>
              <w:t>/cm</w:t>
            </w:r>
          </w:p>
          <w:p w:rsidR="00135044" w:rsidRDefault="00135044">
            <w:pPr>
              <w:spacing w:line="360" w:lineRule="auto"/>
              <w:jc w:val="center"/>
            </w:pPr>
          </w:p>
        </w:tc>
      </w:tr>
      <w:tr w:rsidR="00135044"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轴宽度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4cm</w:t>
            </w:r>
          </w:p>
        </w:tc>
        <w:tc>
          <w:tcPr>
            <w:tcW w:w="622" w:type="pct"/>
            <w:vMerge/>
          </w:tcPr>
          <w:p w:rsidR="00135044" w:rsidRDefault="00135044">
            <w:pPr>
              <w:spacing w:line="360" w:lineRule="auto"/>
              <w:jc w:val="center"/>
            </w:pPr>
          </w:p>
        </w:tc>
        <w:tc>
          <w:tcPr>
            <w:tcW w:w="1265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密度分辨率</w:t>
            </w:r>
          </w:p>
        </w:tc>
        <w:tc>
          <w:tcPr>
            <w:tcW w:w="1049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2mm@0.3%</w:t>
            </w:r>
          </w:p>
        </w:tc>
      </w:tr>
      <w:tr w:rsidR="00135044">
        <w:trPr>
          <w:gridAfter w:val="3"/>
          <w:wAfter w:w="2937" w:type="pct"/>
        </w:trPr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  <w:lang w:eastAsia="zh"/>
              </w:rPr>
              <w:t>探测器单元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轴最小尺寸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0.625mm</w:t>
            </w:r>
          </w:p>
        </w:tc>
      </w:tr>
      <w:tr w:rsidR="00135044">
        <w:trPr>
          <w:gridAfter w:val="3"/>
          <w:wAfter w:w="2937" w:type="pct"/>
        </w:trPr>
        <w:tc>
          <w:tcPr>
            <w:tcW w:w="487" w:type="pct"/>
            <w:vMerge/>
          </w:tcPr>
          <w:p w:rsidR="00135044" w:rsidRDefault="00135044">
            <w:pPr>
              <w:jc w:val="center"/>
            </w:pPr>
          </w:p>
        </w:tc>
        <w:tc>
          <w:tcPr>
            <w:tcW w:w="83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单圈最大扫描层数</w:t>
            </w:r>
          </w:p>
        </w:tc>
        <w:tc>
          <w:tcPr>
            <w:tcW w:w="742" w:type="pct"/>
          </w:tcPr>
          <w:p w:rsidR="00135044" w:rsidRDefault="001D7DFA">
            <w:pPr>
              <w:spacing w:line="360" w:lineRule="auto"/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层</w:t>
            </w:r>
          </w:p>
        </w:tc>
      </w:tr>
    </w:tbl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jc w:val="center"/>
      </w:pPr>
    </w:p>
    <w:p w:rsidR="00135044" w:rsidRDefault="00135044">
      <w:pPr>
        <w:rPr>
          <w:rFonts w:hint="eastAsia"/>
        </w:rPr>
      </w:pPr>
      <w:bookmarkStart w:id="0" w:name="_GoBack"/>
      <w:bookmarkEnd w:id="0"/>
    </w:p>
    <w:sectPr w:rsidR="00135044">
      <w:pgSz w:w="11906" w:h="16838"/>
      <w:pgMar w:top="476" w:right="952" w:bottom="19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44"/>
    <w:rsid w:val="6EB746E3"/>
    <w:rsid w:val="78DF0D23"/>
    <w:rsid w:val="7F5DA13B"/>
    <w:rsid w:val="7FEDDAD9"/>
    <w:rsid w:val="7FFFF925"/>
    <w:rsid w:val="AF4F616F"/>
    <w:rsid w:val="BBEF975B"/>
    <w:rsid w:val="CE7C5FAD"/>
    <w:rsid w:val="EBFDC899"/>
    <w:rsid w:val="F5AF7D90"/>
    <w:rsid w:val="F5FFE9B0"/>
    <w:rsid w:val="FF07B1E2"/>
    <w:rsid w:val="FF6EBB55"/>
    <w:rsid w:val="FFB8CECC"/>
    <w:rsid w:val="FFEF9A58"/>
    <w:rsid w:val="00135044"/>
    <w:rsid w:val="001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FC1EF"/>
  <w15:docId w15:val="{1A47FFE0-1610-4252-B953-70A8320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cgk x</cp:lastModifiedBy>
  <cp:revision>3</cp:revision>
  <dcterms:created xsi:type="dcterms:W3CDTF">2023-02-02T13:15:00Z</dcterms:created>
  <dcterms:modified xsi:type="dcterms:W3CDTF">2024-05-31T03:29:00Z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CC07DD6C58E34C10A826AD7E81937024</vt:lpwstr>
  </property>
</Properties>
</file>