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05" w:rsidRDefault="006F7905" w:rsidP="006F7905">
      <w:pPr>
        <w:spacing w:line="360" w:lineRule="auto"/>
        <w:rPr>
          <w:rFonts w:ascii="华文宋体" w:eastAsia="华文宋体" w:hAnsi="华文宋体" w:hint="eastAsia"/>
          <w:b/>
          <w:bCs/>
          <w:sz w:val="24"/>
          <w:szCs w:val="24"/>
        </w:rPr>
      </w:pPr>
      <w:r w:rsidRPr="006F7905">
        <w:rPr>
          <w:rFonts w:ascii="华文宋体" w:eastAsia="华文宋体" w:hAnsi="华文宋体" w:hint="eastAsia"/>
          <w:b/>
          <w:bCs/>
          <w:sz w:val="24"/>
          <w:szCs w:val="24"/>
        </w:rPr>
        <w:t>附件1：</w:t>
      </w:r>
    </w:p>
    <w:p w:rsidR="006F7905" w:rsidRPr="006F7905" w:rsidRDefault="006F7905" w:rsidP="006F7905">
      <w:pPr>
        <w:spacing w:line="360" w:lineRule="auto"/>
        <w:jc w:val="center"/>
        <w:rPr>
          <w:rFonts w:ascii="华文宋体" w:eastAsia="华文宋体" w:hAnsi="华文宋体" w:hint="eastAsia"/>
          <w:sz w:val="24"/>
          <w:szCs w:val="24"/>
        </w:rPr>
      </w:pPr>
      <w:r w:rsidRPr="006F7905">
        <w:rPr>
          <w:rFonts w:ascii="华文宋体" w:eastAsia="华文宋体" w:hAnsi="华文宋体" w:hint="eastAsia"/>
          <w:b/>
          <w:bCs/>
          <w:sz w:val="24"/>
          <w:szCs w:val="24"/>
        </w:rPr>
        <w:t>气囊式体外反</w:t>
      </w:r>
      <w:proofErr w:type="gramStart"/>
      <w:r w:rsidRPr="006F7905">
        <w:rPr>
          <w:rFonts w:ascii="华文宋体" w:eastAsia="华文宋体" w:hAnsi="华文宋体" w:hint="eastAsia"/>
          <w:b/>
          <w:bCs/>
          <w:sz w:val="24"/>
          <w:szCs w:val="24"/>
        </w:rPr>
        <w:t>搏系统</w:t>
      </w:r>
      <w:proofErr w:type="gramEnd"/>
      <w:r w:rsidRPr="006F7905">
        <w:rPr>
          <w:rFonts w:ascii="华文宋体" w:eastAsia="华文宋体" w:hAnsi="华文宋体" w:hint="eastAsia"/>
          <w:b/>
          <w:bCs/>
          <w:sz w:val="24"/>
          <w:szCs w:val="24"/>
        </w:rPr>
        <w:t>技术参数</w:t>
      </w:r>
    </w:p>
    <w:p w:rsidR="00C27B87" w:rsidRDefault="006F7905" w:rsidP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在心率为</w:t>
      </w:r>
      <w:r>
        <w:rPr>
          <w:rFonts w:ascii="华文宋体" w:eastAsia="华文宋体" w:hAnsi="华文宋体" w:hint="eastAsia"/>
          <w:sz w:val="24"/>
          <w:szCs w:val="24"/>
        </w:rPr>
        <w:t xml:space="preserve"> 80bpm </w:t>
      </w:r>
      <w:r>
        <w:rPr>
          <w:rFonts w:ascii="华文宋体" w:eastAsia="华文宋体" w:hAnsi="华文宋体" w:hint="eastAsia"/>
          <w:sz w:val="24"/>
          <w:szCs w:val="24"/>
        </w:rPr>
        <w:t>时，工作压力不小于</w:t>
      </w:r>
      <w:r>
        <w:rPr>
          <w:rFonts w:ascii="华文宋体" w:eastAsia="华文宋体" w:hAnsi="华文宋体" w:hint="eastAsia"/>
          <w:sz w:val="24"/>
          <w:szCs w:val="24"/>
        </w:rPr>
        <w:t>39.2kPa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在心率低于</w:t>
      </w:r>
      <w:r>
        <w:rPr>
          <w:rFonts w:ascii="华文宋体" w:eastAsia="华文宋体" w:hAnsi="华文宋体" w:hint="eastAsia"/>
          <w:sz w:val="24"/>
          <w:szCs w:val="24"/>
        </w:rPr>
        <w:t xml:space="preserve"> 40bpm </w:t>
      </w:r>
      <w:r>
        <w:rPr>
          <w:rFonts w:ascii="华文宋体" w:eastAsia="华文宋体" w:hAnsi="华文宋体" w:hint="eastAsia"/>
          <w:sz w:val="24"/>
          <w:szCs w:val="24"/>
        </w:rPr>
        <w:t>或高于</w:t>
      </w:r>
      <w:r>
        <w:rPr>
          <w:rFonts w:ascii="华文宋体" w:eastAsia="华文宋体" w:hAnsi="华文宋体" w:hint="eastAsia"/>
          <w:sz w:val="24"/>
          <w:szCs w:val="24"/>
        </w:rPr>
        <w:t xml:space="preserve"> 120bpm </w:t>
      </w:r>
      <w:r>
        <w:rPr>
          <w:rFonts w:ascii="华文宋体" w:eastAsia="华文宋体" w:hAnsi="华文宋体" w:hint="eastAsia"/>
          <w:sz w:val="24"/>
          <w:szCs w:val="24"/>
        </w:rPr>
        <w:t>时反搏装置可自动停止反搏。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最大工作压力不大于</w:t>
      </w:r>
      <w:r>
        <w:rPr>
          <w:rFonts w:ascii="华文宋体" w:eastAsia="华文宋体" w:hAnsi="华文宋体" w:hint="eastAsia"/>
          <w:sz w:val="24"/>
          <w:szCs w:val="24"/>
        </w:rPr>
        <w:t>59kPa</w:t>
      </w:r>
      <w:r>
        <w:rPr>
          <w:rFonts w:ascii="华文宋体" w:eastAsia="华文宋体" w:hAnsi="华文宋体" w:hint="eastAsia"/>
          <w:sz w:val="24"/>
          <w:szCs w:val="24"/>
        </w:rPr>
        <w:t>。当工作压力超过</w:t>
      </w:r>
      <w:r>
        <w:rPr>
          <w:rFonts w:ascii="华文宋体" w:eastAsia="华文宋体" w:hAnsi="华文宋体" w:hint="eastAsia"/>
          <w:sz w:val="24"/>
          <w:szCs w:val="24"/>
        </w:rPr>
        <w:t xml:space="preserve"> 59kPa </w:t>
      </w:r>
      <w:r>
        <w:rPr>
          <w:rFonts w:ascii="华文宋体" w:eastAsia="华文宋体" w:hAnsi="华文宋体" w:hint="eastAsia"/>
          <w:sz w:val="24"/>
          <w:szCs w:val="24"/>
        </w:rPr>
        <w:t>时有泄压功能。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设备输入功率≥</w:t>
      </w:r>
      <w:r>
        <w:rPr>
          <w:rFonts w:ascii="华文宋体" w:eastAsia="华文宋体" w:hAnsi="华文宋体" w:hint="eastAsia"/>
          <w:sz w:val="24"/>
          <w:szCs w:val="24"/>
        </w:rPr>
        <w:t>2500VA</w:t>
      </w:r>
      <w:r>
        <w:rPr>
          <w:rFonts w:ascii="华文宋体" w:eastAsia="华文宋体" w:hAnsi="华文宋体" w:hint="eastAsia"/>
          <w:sz w:val="24"/>
          <w:szCs w:val="24"/>
        </w:rPr>
        <w:t>，提供证明依据。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压缩机最大功率≥</w:t>
      </w:r>
      <w:r>
        <w:rPr>
          <w:rFonts w:ascii="华文宋体" w:eastAsia="华文宋体" w:hAnsi="华文宋体" w:hint="eastAsia"/>
          <w:sz w:val="24"/>
          <w:szCs w:val="24"/>
        </w:rPr>
        <w:t>1700VA</w:t>
      </w:r>
      <w:r>
        <w:rPr>
          <w:rFonts w:ascii="华文宋体" w:eastAsia="华文宋体" w:hAnsi="华文宋体" w:hint="eastAsia"/>
          <w:sz w:val="24"/>
          <w:szCs w:val="24"/>
        </w:rPr>
        <w:t>；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实际工作压力保持在设定工作压力的±</w:t>
      </w:r>
      <w:r>
        <w:rPr>
          <w:rFonts w:ascii="华文宋体" w:eastAsia="华文宋体" w:hAnsi="华文宋体" w:hint="eastAsia"/>
          <w:sz w:val="24"/>
          <w:szCs w:val="24"/>
        </w:rPr>
        <w:t>2kPa</w:t>
      </w:r>
      <w:r>
        <w:rPr>
          <w:rFonts w:ascii="华文宋体" w:eastAsia="华文宋体" w:hAnsi="华文宋体" w:hint="eastAsia"/>
          <w:sz w:val="24"/>
          <w:szCs w:val="24"/>
        </w:rPr>
        <w:t>范围内。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脉搏血氧部分符合</w:t>
      </w:r>
      <w:r>
        <w:rPr>
          <w:rFonts w:ascii="华文宋体" w:eastAsia="华文宋体" w:hAnsi="华文宋体" w:hint="eastAsia"/>
          <w:sz w:val="24"/>
          <w:szCs w:val="24"/>
        </w:rPr>
        <w:t>YY0784</w:t>
      </w:r>
      <w:r>
        <w:rPr>
          <w:rFonts w:ascii="华文宋体" w:eastAsia="华文宋体" w:hAnsi="华文宋体" w:hint="eastAsia"/>
          <w:sz w:val="24"/>
          <w:szCs w:val="24"/>
        </w:rPr>
        <w:t>的要求。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心率测量和显示范围：</w:t>
      </w:r>
      <w:r>
        <w:rPr>
          <w:rFonts w:ascii="华文宋体" w:eastAsia="华文宋体" w:hAnsi="华文宋体" w:hint="eastAsia"/>
          <w:sz w:val="24"/>
          <w:szCs w:val="24"/>
        </w:rPr>
        <w:t>35bpm</w:t>
      </w:r>
      <w:r>
        <w:rPr>
          <w:rFonts w:ascii="华文宋体" w:eastAsia="华文宋体" w:hAnsi="华文宋体" w:hint="eastAsia"/>
          <w:sz w:val="24"/>
          <w:szCs w:val="24"/>
        </w:rPr>
        <w:t>～</w:t>
      </w:r>
      <w:r>
        <w:rPr>
          <w:rFonts w:ascii="华文宋体" w:eastAsia="华文宋体" w:hAnsi="华文宋体" w:hint="eastAsia"/>
          <w:sz w:val="24"/>
          <w:szCs w:val="24"/>
        </w:rPr>
        <w:t>165bpm</w:t>
      </w:r>
      <w:r>
        <w:rPr>
          <w:rFonts w:ascii="华文宋体" w:eastAsia="华文宋体" w:hAnsi="华文宋体" w:hint="eastAsia"/>
          <w:sz w:val="24"/>
          <w:szCs w:val="24"/>
        </w:rPr>
        <w:t>，测量误差不大于±</w:t>
      </w:r>
      <w:r>
        <w:rPr>
          <w:rFonts w:ascii="华文宋体" w:eastAsia="华文宋体" w:hAnsi="华文宋体" w:hint="eastAsia"/>
          <w:sz w:val="24"/>
          <w:szCs w:val="24"/>
        </w:rPr>
        <w:t>10%</w:t>
      </w:r>
      <w:r>
        <w:rPr>
          <w:rFonts w:ascii="华文宋体" w:eastAsia="华文宋体" w:hAnsi="华文宋体" w:hint="eastAsia"/>
          <w:sz w:val="24"/>
          <w:szCs w:val="24"/>
        </w:rPr>
        <w:t>，或在±</w:t>
      </w:r>
      <w:r>
        <w:rPr>
          <w:rFonts w:ascii="华文宋体" w:eastAsia="华文宋体" w:hAnsi="华文宋体" w:hint="eastAsia"/>
          <w:sz w:val="24"/>
          <w:szCs w:val="24"/>
        </w:rPr>
        <w:t>5bpm</w:t>
      </w:r>
      <w:r>
        <w:rPr>
          <w:rFonts w:ascii="华文宋体" w:eastAsia="华文宋体" w:hAnsi="华文宋体" w:hint="eastAsia"/>
          <w:sz w:val="24"/>
          <w:szCs w:val="24"/>
        </w:rPr>
        <w:t>以内。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反搏装置对高大</w:t>
      </w:r>
      <w:r>
        <w:rPr>
          <w:rFonts w:ascii="华文宋体" w:eastAsia="华文宋体" w:hAnsi="华文宋体" w:hint="eastAsia"/>
          <w:sz w:val="24"/>
          <w:szCs w:val="24"/>
        </w:rPr>
        <w:t>T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波具有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抑制能力。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患者电缆、所有的内部电路和输出显示等部分产生的噪声不超过</w:t>
      </w:r>
      <w:r>
        <w:rPr>
          <w:rFonts w:ascii="华文宋体" w:eastAsia="华文宋体" w:hAnsi="华文宋体" w:hint="eastAsia"/>
          <w:sz w:val="24"/>
          <w:szCs w:val="24"/>
        </w:rPr>
        <w:t xml:space="preserve"> 30</w:t>
      </w:r>
      <w:r>
        <w:rPr>
          <w:rFonts w:ascii="华文宋体" w:eastAsia="华文宋体" w:hAnsi="华文宋体" w:hint="eastAsia"/>
          <w:sz w:val="24"/>
          <w:szCs w:val="24"/>
        </w:rPr>
        <w:t>μ</w:t>
      </w:r>
      <w:r>
        <w:rPr>
          <w:rFonts w:ascii="华文宋体" w:eastAsia="华文宋体" w:hAnsi="华文宋体" w:hint="eastAsia"/>
          <w:sz w:val="24"/>
          <w:szCs w:val="24"/>
        </w:rPr>
        <w:t>V(p-v RTI)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正常工作时屏幕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显示脉波波形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、</w:t>
      </w:r>
      <w:r>
        <w:rPr>
          <w:rFonts w:ascii="华文宋体" w:eastAsia="华文宋体" w:hAnsi="华文宋体" w:hint="eastAsia"/>
          <w:sz w:val="24"/>
          <w:szCs w:val="24"/>
        </w:rPr>
        <w:t>D/S</w:t>
      </w:r>
      <w:r>
        <w:rPr>
          <w:rFonts w:ascii="华文宋体" w:eastAsia="华文宋体" w:hAnsi="华文宋体" w:hint="eastAsia"/>
          <w:sz w:val="24"/>
          <w:szCs w:val="24"/>
        </w:rPr>
        <w:t>峰值比、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心率值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和心电波形、充气状态和排气状态、治疗压力和时间。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压力显示值范围在</w:t>
      </w:r>
      <w:r>
        <w:rPr>
          <w:rFonts w:ascii="华文宋体" w:eastAsia="华文宋体" w:hAnsi="华文宋体" w:hint="eastAsia"/>
          <w:sz w:val="24"/>
          <w:szCs w:val="24"/>
        </w:rPr>
        <w:t>0-60kPa</w:t>
      </w:r>
      <w:r>
        <w:rPr>
          <w:rFonts w:ascii="华文宋体" w:eastAsia="华文宋体" w:hAnsi="华文宋体" w:hint="eastAsia"/>
          <w:sz w:val="24"/>
          <w:szCs w:val="24"/>
        </w:rPr>
        <w:t>，误差不大于±</w:t>
      </w:r>
      <w:r>
        <w:rPr>
          <w:rFonts w:ascii="华文宋体" w:eastAsia="华文宋体" w:hAnsi="华文宋体" w:hint="eastAsia"/>
          <w:sz w:val="24"/>
          <w:szCs w:val="24"/>
        </w:rPr>
        <w:t>5kPa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气囊能承受</w:t>
      </w:r>
      <w:r>
        <w:rPr>
          <w:rFonts w:ascii="华文宋体" w:eastAsia="华文宋体" w:hAnsi="华文宋体" w:hint="eastAsia"/>
          <w:sz w:val="24"/>
          <w:szCs w:val="24"/>
        </w:rPr>
        <w:t xml:space="preserve"> 59kPa </w:t>
      </w:r>
      <w:r>
        <w:rPr>
          <w:rFonts w:ascii="华文宋体" w:eastAsia="华文宋体" w:hAnsi="华文宋体" w:hint="eastAsia"/>
          <w:sz w:val="24"/>
          <w:szCs w:val="24"/>
        </w:rPr>
        <w:t>的压力，保压</w:t>
      </w:r>
      <w:r>
        <w:rPr>
          <w:rFonts w:ascii="华文宋体" w:eastAsia="华文宋体" w:hAnsi="华文宋体" w:hint="eastAsia"/>
          <w:sz w:val="24"/>
          <w:szCs w:val="24"/>
        </w:rPr>
        <w:t>10s</w:t>
      </w:r>
      <w:r>
        <w:rPr>
          <w:rFonts w:ascii="华文宋体" w:eastAsia="华文宋体" w:hAnsi="华文宋体" w:hint="eastAsia"/>
          <w:sz w:val="24"/>
          <w:szCs w:val="24"/>
        </w:rPr>
        <w:t>，</w:t>
      </w:r>
      <w:proofErr w:type="gramStart"/>
      <w:r>
        <w:rPr>
          <w:rFonts w:ascii="华文宋体" w:eastAsia="华文宋体" w:hAnsi="华文宋体" w:hint="eastAsia"/>
          <w:sz w:val="24"/>
          <w:szCs w:val="24"/>
        </w:rPr>
        <w:t>不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破损，且其压降不大于</w:t>
      </w:r>
      <w:r>
        <w:rPr>
          <w:rFonts w:ascii="华文宋体" w:eastAsia="华文宋体" w:hAnsi="华文宋体" w:hint="eastAsia"/>
          <w:sz w:val="24"/>
          <w:szCs w:val="24"/>
        </w:rPr>
        <w:t>5kPa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正常工作时反搏装置对触发波以外的波形不响应反搏。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早搏信号能触发反搏装置排气。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反搏装置正常工作时，在断电时反搏装置的气囊处于排气状态。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反搏装置有红色的紧急</w:t>
      </w:r>
      <w:r>
        <w:rPr>
          <w:rFonts w:ascii="华文宋体" w:eastAsia="华文宋体" w:hAnsi="华文宋体" w:hint="eastAsia"/>
          <w:sz w:val="24"/>
          <w:szCs w:val="24"/>
        </w:rPr>
        <w:t>停止按钮，安装在易于操作的位置。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proofErr w:type="gramStart"/>
      <w:r>
        <w:rPr>
          <w:rFonts w:ascii="华文宋体" w:eastAsia="华文宋体" w:hAnsi="华文宋体" w:hint="eastAsia"/>
          <w:sz w:val="24"/>
          <w:szCs w:val="24"/>
        </w:rPr>
        <w:lastRenderedPageBreak/>
        <w:t>反搏床的</w:t>
      </w:r>
      <w:proofErr w:type="gramEnd"/>
      <w:r>
        <w:rPr>
          <w:rFonts w:ascii="华文宋体" w:eastAsia="华文宋体" w:hAnsi="华文宋体" w:hint="eastAsia"/>
          <w:sz w:val="24"/>
          <w:szCs w:val="24"/>
        </w:rPr>
        <w:t>床面能够承受</w:t>
      </w:r>
      <w:r>
        <w:rPr>
          <w:rFonts w:ascii="华文宋体" w:eastAsia="华文宋体" w:hAnsi="华文宋体" w:hint="eastAsia"/>
          <w:sz w:val="24"/>
          <w:szCs w:val="24"/>
        </w:rPr>
        <w:t>150kg</w:t>
      </w:r>
      <w:r>
        <w:rPr>
          <w:rFonts w:ascii="华文宋体" w:eastAsia="华文宋体" w:hAnsi="华文宋体" w:hint="eastAsia"/>
          <w:sz w:val="24"/>
          <w:szCs w:val="24"/>
        </w:rPr>
        <w:t>，无变形或损坏。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在正常工作状态下，整机噪声不大于</w:t>
      </w:r>
      <w:r>
        <w:rPr>
          <w:rFonts w:ascii="华文宋体" w:eastAsia="华文宋体" w:hAnsi="华文宋体" w:hint="eastAsia"/>
          <w:sz w:val="24"/>
          <w:szCs w:val="24"/>
        </w:rPr>
        <w:t>67dB</w:t>
      </w:r>
      <w:r>
        <w:rPr>
          <w:rFonts w:ascii="华文宋体" w:eastAsia="华文宋体" w:hAnsi="华文宋体" w:hint="eastAsia"/>
          <w:sz w:val="24"/>
          <w:szCs w:val="24"/>
        </w:rPr>
        <w:t>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心电波形、血氧饱和度波形屏幕显示增益可调节范围为</w:t>
      </w:r>
      <w:r>
        <w:rPr>
          <w:rFonts w:ascii="华文宋体" w:eastAsia="华文宋体" w:hAnsi="华文宋体" w:hint="eastAsia"/>
          <w:sz w:val="24"/>
          <w:szCs w:val="24"/>
        </w:rPr>
        <w:t>1</w:t>
      </w:r>
      <w:r>
        <w:rPr>
          <w:rFonts w:ascii="华文宋体" w:eastAsia="华文宋体" w:hAnsi="华文宋体" w:cs="微软雅黑" w:hint="eastAsia"/>
          <w:sz w:val="24"/>
          <w:szCs w:val="24"/>
        </w:rPr>
        <w:t>~8</w:t>
      </w:r>
      <w:r>
        <w:rPr>
          <w:rFonts w:ascii="华文宋体" w:eastAsia="华文宋体" w:hAnsi="华文宋体" w:hint="eastAsia"/>
          <w:sz w:val="24"/>
          <w:szCs w:val="24"/>
        </w:rPr>
        <w:t>级，可随时调节并实时显示增益图像。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设备使用期限≥</w:t>
      </w:r>
      <w:r>
        <w:rPr>
          <w:rFonts w:ascii="华文宋体" w:eastAsia="华文宋体" w:hAnsi="华文宋体" w:hint="eastAsia"/>
          <w:sz w:val="24"/>
          <w:szCs w:val="24"/>
        </w:rPr>
        <w:t>10</w:t>
      </w:r>
      <w:r>
        <w:rPr>
          <w:rFonts w:ascii="华文宋体" w:eastAsia="华文宋体" w:hAnsi="华文宋体" w:hint="eastAsia"/>
          <w:sz w:val="24"/>
          <w:szCs w:val="24"/>
        </w:rPr>
        <w:t>年，提供设备铭牌或说明书证明。</w:t>
      </w:r>
    </w:p>
    <w:p w:rsidR="00C27B87" w:rsidRDefault="006F7905">
      <w:pPr>
        <w:numPr>
          <w:ilvl w:val="0"/>
          <w:numId w:val="1"/>
        </w:numPr>
        <w:spacing w:line="360" w:lineRule="auto"/>
        <w:rPr>
          <w:rFonts w:ascii="华文宋体" w:eastAsia="华文宋体" w:hAnsi="华文宋体"/>
          <w:sz w:val="24"/>
          <w:szCs w:val="24"/>
        </w:rPr>
      </w:pPr>
      <w:r>
        <w:rPr>
          <w:rFonts w:ascii="华文宋体" w:eastAsia="华文宋体" w:hAnsi="华文宋体" w:hint="eastAsia"/>
          <w:sz w:val="24"/>
          <w:szCs w:val="24"/>
        </w:rPr>
        <w:t>设备质保</w:t>
      </w:r>
      <w:bookmarkStart w:id="0" w:name="_GoBack"/>
      <w:bookmarkEnd w:id="0"/>
      <w:r>
        <w:rPr>
          <w:rFonts w:ascii="华文宋体" w:eastAsia="华文宋体" w:hAnsi="华文宋体" w:hint="eastAsia"/>
          <w:sz w:val="24"/>
          <w:szCs w:val="24"/>
        </w:rPr>
        <w:t>3</w:t>
      </w:r>
      <w:r>
        <w:rPr>
          <w:rFonts w:ascii="华文宋体" w:eastAsia="华文宋体" w:hAnsi="华文宋体" w:hint="eastAsia"/>
          <w:sz w:val="24"/>
          <w:szCs w:val="24"/>
        </w:rPr>
        <w:t>年。</w:t>
      </w:r>
    </w:p>
    <w:p w:rsidR="00C27B87" w:rsidRDefault="00C27B87"/>
    <w:sectPr w:rsidR="00C2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71F860"/>
    <w:multiLevelType w:val="singleLevel"/>
    <w:tmpl w:val="D971F8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105C94"/>
    <w:rsid w:val="002C5AE7"/>
    <w:rsid w:val="004354DF"/>
    <w:rsid w:val="00537944"/>
    <w:rsid w:val="006E31BC"/>
    <w:rsid w:val="006F7905"/>
    <w:rsid w:val="008452D4"/>
    <w:rsid w:val="008B332F"/>
    <w:rsid w:val="00A13257"/>
    <w:rsid w:val="00A75FAE"/>
    <w:rsid w:val="00A83E64"/>
    <w:rsid w:val="00B46E96"/>
    <w:rsid w:val="00C27B87"/>
    <w:rsid w:val="00DD69F2"/>
    <w:rsid w:val="00E124E1"/>
    <w:rsid w:val="00EF4EFB"/>
    <w:rsid w:val="00F747B8"/>
    <w:rsid w:val="2E8D2DCC"/>
    <w:rsid w:val="41D24F23"/>
    <w:rsid w:val="593B3ACE"/>
    <w:rsid w:val="7BC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NormalCharacter">
    <w:name w:val="NormalCharacter"/>
    <w:autoRedefine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NormalCharacter">
    <w:name w:val="NormalCharacter"/>
    <w:autoRedefine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9</cp:revision>
  <cp:lastPrinted>2023-09-27T01:57:00Z</cp:lastPrinted>
  <dcterms:created xsi:type="dcterms:W3CDTF">2023-09-25T12:53:00Z</dcterms:created>
  <dcterms:modified xsi:type="dcterms:W3CDTF">2024-05-28T09:36:00Z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EA0DBC86CB624024B785E5C199BE6C63_12</vt:lpwstr>
  </property>
</Properties>
</file>